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5" w:firstLineChars="98"/>
        <w:jc w:val="center"/>
        <w:rPr>
          <w:rFonts w:cs="Times New Roman"/>
          <w:b/>
          <w:color w:val="auto"/>
          <w:sz w:val="32"/>
          <w:szCs w:val="32"/>
        </w:rPr>
      </w:pPr>
      <w:r>
        <w:rPr>
          <w:rFonts w:hint="eastAsia" w:ascii="宋体" w:hAnsi="宋体"/>
          <w:b/>
          <w:color w:val="auto"/>
          <w:sz w:val="32"/>
          <w:szCs w:val="32"/>
        </w:rPr>
        <w:t>中山市黄圃人民医院消防设施维保服务项目需求</w:t>
      </w:r>
    </w:p>
    <w:p>
      <w:pPr>
        <w:pStyle w:val="2"/>
        <w:spacing w:line="360" w:lineRule="auto"/>
        <w:ind w:firstLine="600" w:firstLineChars="200"/>
        <w:rPr>
          <w:rFonts w:cs="Times New Roman" w:asciiTheme="minorEastAsia" w:hAnsiTheme="minorEastAsia" w:eastAsiaTheme="minorEastAsia"/>
          <w:color w:val="auto"/>
        </w:rPr>
      </w:pPr>
      <w:r>
        <w:rPr>
          <w:rFonts w:hint="eastAsia" w:asciiTheme="minorEastAsia" w:hAnsiTheme="minorEastAsia" w:eastAsiaTheme="minorEastAsia"/>
          <w:color w:val="auto"/>
        </w:rPr>
        <w:t>中山市黄圃人民医院</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位于中山市黄圃</w:t>
      </w:r>
      <w:r>
        <w:rPr>
          <w:rFonts w:hint="eastAsia" w:asciiTheme="minorEastAsia" w:hAnsiTheme="minorEastAsia" w:eastAsiaTheme="minorEastAsia"/>
          <w:color w:val="auto"/>
          <w:lang w:eastAsia="zh-CN"/>
        </w:rPr>
        <w:t>镇</w:t>
      </w:r>
      <w:r>
        <w:rPr>
          <w:rFonts w:hint="eastAsia" w:asciiTheme="minorEastAsia" w:hAnsiTheme="minorEastAsia" w:eastAsiaTheme="minorEastAsia"/>
          <w:color w:val="auto"/>
        </w:rPr>
        <w:t>龙安街32号，主体建筑面积约6万平方米，</w:t>
      </w:r>
      <w:bookmarkStart w:id="2" w:name="_GoBack"/>
      <w:bookmarkEnd w:id="2"/>
      <w:r>
        <w:rPr>
          <w:rFonts w:hint="eastAsia" w:asciiTheme="minorEastAsia" w:hAnsiTheme="minorEastAsia" w:eastAsiaTheme="minorEastAsia"/>
          <w:color w:val="auto"/>
        </w:rPr>
        <w:t>具体工作内容如下：</w:t>
      </w:r>
    </w:p>
    <w:p>
      <w:pPr>
        <w:jc w:val="left"/>
        <w:rPr>
          <w:rFonts w:cs="华文中宋" w:asciiTheme="minorEastAsia" w:hAnsiTheme="minorEastAsia"/>
          <w:b/>
          <w:bCs/>
          <w:color w:val="auto"/>
          <w:kern w:val="0"/>
          <w:sz w:val="28"/>
          <w:szCs w:val="28"/>
        </w:rPr>
      </w:pPr>
      <w:bookmarkStart w:id="0" w:name="_Toc381273143"/>
      <w:bookmarkStart w:id="1" w:name="_Toc338407361"/>
      <w:r>
        <w:rPr>
          <w:rFonts w:hint="eastAsia" w:asciiTheme="minorEastAsia" w:hAnsiTheme="minorEastAsia"/>
          <w:b/>
          <w:bCs/>
          <w:color w:val="auto"/>
          <w:sz w:val="28"/>
          <w:szCs w:val="28"/>
          <w:lang w:eastAsia="zh-CN"/>
        </w:rPr>
        <w:t>一、</w:t>
      </w:r>
      <w:r>
        <w:rPr>
          <w:rFonts w:hint="eastAsia" w:asciiTheme="minorEastAsia" w:hAnsiTheme="minorEastAsia"/>
          <w:b/>
          <w:bCs/>
          <w:color w:val="auto"/>
          <w:sz w:val="28"/>
          <w:szCs w:val="28"/>
        </w:rPr>
        <w:t>火灾自动报警系统</w:t>
      </w:r>
      <w:r>
        <w:rPr>
          <w:rFonts w:cs="华文中宋" w:asciiTheme="minorEastAsia" w:hAnsiTheme="minorEastAsia"/>
          <w:b/>
          <w:bCs/>
          <w:color w:val="auto"/>
          <w:kern w:val="0"/>
          <w:sz w:val="28"/>
          <w:szCs w:val="28"/>
        </w:rPr>
        <w:t>的维护保养</w:t>
      </w:r>
    </w:p>
    <w:p>
      <w:pPr>
        <w:jc w:val="left"/>
        <w:rPr>
          <w:rFonts w:hint="eastAsia" w:asciiTheme="minorEastAsia" w:hAnsiTheme="minorEastAsia" w:eastAsiaTheme="minorEastAsia"/>
          <w:b w:val="0"/>
          <w:bCs w:val="0"/>
          <w:color w:val="auto"/>
          <w:sz w:val="28"/>
          <w:szCs w:val="28"/>
          <w:lang w:eastAsia="zh-CN"/>
        </w:rPr>
      </w:pPr>
      <w:r>
        <w:rPr>
          <w:rFonts w:hint="eastAsia" w:asciiTheme="minorEastAsia" w:hAnsiTheme="minorEastAsia"/>
          <w:b w:val="0"/>
          <w:bCs w:val="0"/>
          <w:color w:val="auto"/>
          <w:sz w:val="28"/>
          <w:szCs w:val="28"/>
          <w:lang w:eastAsia="zh-CN"/>
        </w:rPr>
        <w:t>（一）维护保养工作范围</w:t>
      </w:r>
    </w:p>
    <w:bookmarkEnd w:id="0"/>
    <w:bookmarkEnd w:id="1"/>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1、</w:t>
      </w:r>
      <w:r>
        <w:rPr>
          <w:rFonts w:cs="华文中宋" w:asciiTheme="minorEastAsia" w:hAnsiTheme="minorEastAsia"/>
          <w:color w:val="auto"/>
          <w:kern w:val="0"/>
          <w:sz w:val="28"/>
          <w:szCs w:val="28"/>
          <w:highlight w:val="none"/>
        </w:rPr>
        <w:t>用专用测试仪器分期分批次全面测试探测器的动作及确认灯的显示，试验烟、温感探测器动作是否灵敏</w:t>
      </w:r>
      <w:r>
        <w:rPr>
          <w:rFonts w:hint="eastAsia" w:cs="华文中宋" w:asciiTheme="minorEastAsia" w:hAnsiTheme="minorEastAsia"/>
          <w:color w:val="auto"/>
          <w:kern w:val="0"/>
          <w:sz w:val="28"/>
          <w:szCs w:val="28"/>
          <w:highlight w:val="none"/>
          <w:lang w:eastAsia="zh-CN"/>
        </w:rPr>
        <w:t>，</w:t>
      </w:r>
      <w:r>
        <w:rPr>
          <w:rFonts w:hint="eastAsia" w:cs="华文中宋" w:asciiTheme="minorEastAsia" w:hAnsiTheme="minorEastAsia"/>
          <w:color w:val="auto"/>
          <w:kern w:val="0"/>
          <w:sz w:val="28"/>
          <w:szCs w:val="28"/>
          <w:highlight w:val="none"/>
          <w:lang w:val="en-US" w:eastAsia="zh-CN"/>
        </w:rPr>
        <w:t>确保</w:t>
      </w:r>
      <w:r>
        <w:rPr>
          <w:rFonts w:cs="华文中宋" w:asciiTheme="minorEastAsia" w:hAnsiTheme="minorEastAsia"/>
          <w:color w:val="auto"/>
          <w:kern w:val="0"/>
          <w:sz w:val="28"/>
          <w:szCs w:val="28"/>
          <w:highlight w:val="none"/>
        </w:rPr>
        <w:t>探测器动作灵敏，报警准确</w:t>
      </w:r>
      <w:r>
        <w:rPr>
          <w:rFonts w:hint="eastAsia" w:cs="华文中宋" w:asciiTheme="minorEastAsia" w:hAnsiTheme="minorEastAsia"/>
          <w:color w:val="auto"/>
          <w:kern w:val="0"/>
          <w:sz w:val="28"/>
          <w:szCs w:val="28"/>
          <w:highlight w:val="none"/>
          <w:lang w:eastAsia="zh-CN"/>
        </w:rPr>
        <w:t>。</w:t>
      </w:r>
      <w:r>
        <w:rPr>
          <w:rFonts w:hint="eastAsia" w:cs="华文中宋" w:asciiTheme="minorEastAsia" w:hAnsiTheme="minorEastAsia"/>
          <w:color w:val="auto"/>
          <w:kern w:val="0"/>
          <w:sz w:val="28"/>
          <w:szCs w:val="28"/>
          <w:highlight w:val="none"/>
        </w:rPr>
        <w:t>每次记录测试结果，对存在问题提出整改措施</w:t>
      </w:r>
      <w:r>
        <w:rPr>
          <w:rFonts w:hint="eastAsia" w:cs="华文中宋" w:asciiTheme="minorEastAsia" w:hAnsiTheme="minorEastAsia"/>
          <w:color w:val="auto"/>
          <w:kern w:val="0"/>
          <w:sz w:val="28"/>
          <w:szCs w:val="28"/>
          <w:highlight w:val="none"/>
          <w:lang w:eastAsia="zh-CN"/>
        </w:rPr>
        <w:t>，</w:t>
      </w:r>
      <w:r>
        <w:rPr>
          <w:rFonts w:hint="eastAsia" w:cs="华文中宋" w:asciiTheme="minorEastAsia" w:hAnsiTheme="minorEastAsia"/>
          <w:color w:val="auto"/>
          <w:kern w:val="0"/>
          <w:sz w:val="28"/>
          <w:szCs w:val="28"/>
          <w:highlight w:val="none"/>
        </w:rPr>
        <w:t>记录台账及时交付甲方。</w:t>
      </w:r>
      <w:r>
        <w:rPr>
          <w:rFonts w:cs="华文中宋" w:asciiTheme="minorEastAsia" w:hAnsiTheme="minorEastAsia"/>
          <w:color w:val="auto"/>
          <w:kern w:val="0"/>
          <w:sz w:val="28"/>
          <w:szCs w:val="28"/>
          <w:highlight w:val="none"/>
        </w:rPr>
        <w:t xml:space="preserve">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2、</w:t>
      </w:r>
      <w:r>
        <w:rPr>
          <w:rFonts w:cs="华文中宋" w:asciiTheme="minorEastAsia" w:hAnsiTheme="minorEastAsia"/>
          <w:color w:val="auto"/>
          <w:kern w:val="0"/>
          <w:sz w:val="28"/>
          <w:szCs w:val="28"/>
          <w:highlight w:val="none"/>
        </w:rPr>
        <w:t>检查试验主控屏是否正常，有报警信号源时是否正确显示某区探测器动作</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警铃蜂鸣是否鸣响</w:t>
      </w:r>
      <w:r>
        <w:rPr>
          <w:rFonts w:hint="eastAsia" w:cs="华文中宋" w:asciiTheme="minorEastAsia" w:hAnsiTheme="minorEastAsia"/>
          <w:color w:val="auto"/>
          <w:kern w:val="0"/>
          <w:sz w:val="28"/>
          <w:szCs w:val="28"/>
          <w:highlight w:val="none"/>
          <w:lang w:eastAsia="zh-CN"/>
        </w:rPr>
        <w:t>，确保</w:t>
      </w:r>
      <w:r>
        <w:rPr>
          <w:rFonts w:cs="华文中宋" w:asciiTheme="minorEastAsia" w:hAnsiTheme="minorEastAsia"/>
          <w:color w:val="auto"/>
          <w:kern w:val="0"/>
          <w:sz w:val="28"/>
          <w:szCs w:val="28"/>
          <w:highlight w:val="none"/>
        </w:rPr>
        <w:t>主控屏工作正常，</w:t>
      </w:r>
      <w:r>
        <w:rPr>
          <w:rFonts w:hint="eastAsia" w:cs="华文中宋" w:asciiTheme="minorEastAsia" w:hAnsiTheme="minorEastAsia"/>
          <w:color w:val="auto"/>
          <w:kern w:val="0"/>
          <w:sz w:val="28"/>
          <w:szCs w:val="28"/>
          <w:highlight w:val="none"/>
          <w:lang w:eastAsia="zh-CN"/>
        </w:rPr>
        <w:t>能</w:t>
      </w:r>
      <w:r>
        <w:rPr>
          <w:rFonts w:cs="华文中宋" w:asciiTheme="minorEastAsia" w:hAnsiTheme="minorEastAsia"/>
          <w:color w:val="auto"/>
          <w:kern w:val="0"/>
          <w:sz w:val="28"/>
          <w:szCs w:val="28"/>
          <w:highlight w:val="none"/>
        </w:rPr>
        <w:t xml:space="preserve">正常显示报警区域和输出联动信号；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3、</w:t>
      </w:r>
      <w:r>
        <w:rPr>
          <w:rFonts w:cs="华文中宋" w:asciiTheme="minorEastAsia" w:hAnsiTheme="minorEastAsia"/>
          <w:color w:val="auto"/>
          <w:kern w:val="0"/>
          <w:sz w:val="28"/>
          <w:szCs w:val="28"/>
          <w:highlight w:val="none"/>
        </w:rPr>
        <w:t>试验手报按钮报警</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本层及其上</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下各一层警铃是否动作鸣响，</w:t>
      </w:r>
      <w:r>
        <w:rPr>
          <w:rFonts w:hint="eastAsia" w:cs="华文中宋" w:asciiTheme="minorEastAsia" w:hAnsiTheme="minorEastAsia"/>
          <w:color w:val="auto"/>
          <w:kern w:val="0"/>
          <w:sz w:val="28"/>
          <w:szCs w:val="28"/>
          <w:highlight w:val="none"/>
          <w:lang w:eastAsia="zh-CN"/>
        </w:rPr>
        <w:t>消</w:t>
      </w:r>
      <w:r>
        <w:rPr>
          <w:rFonts w:cs="华文中宋" w:asciiTheme="minorEastAsia" w:hAnsiTheme="minorEastAsia"/>
          <w:color w:val="auto"/>
          <w:kern w:val="0"/>
          <w:sz w:val="28"/>
          <w:szCs w:val="28"/>
          <w:highlight w:val="none"/>
        </w:rPr>
        <w:t>防中心显示报警区域是否准确</w:t>
      </w:r>
      <w:r>
        <w:rPr>
          <w:rFonts w:hint="eastAsia" w:cs="华文中宋" w:asciiTheme="minorEastAsia" w:hAnsiTheme="minorEastAsia"/>
          <w:color w:val="auto"/>
          <w:kern w:val="0"/>
          <w:sz w:val="28"/>
          <w:szCs w:val="28"/>
          <w:highlight w:val="none"/>
          <w:lang w:eastAsia="zh-CN"/>
        </w:rPr>
        <w:t>，确保</w:t>
      </w:r>
      <w:r>
        <w:rPr>
          <w:rFonts w:cs="华文中宋" w:asciiTheme="minorEastAsia" w:hAnsiTheme="minorEastAsia"/>
          <w:color w:val="auto"/>
          <w:kern w:val="0"/>
          <w:sz w:val="28"/>
          <w:szCs w:val="28"/>
          <w:highlight w:val="none"/>
        </w:rPr>
        <w:t>手报按钮动作灵敏，报警准确，联动功能正常</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4、检</w:t>
      </w:r>
      <w:r>
        <w:rPr>
          <w:rFonts w:cs="华文中宋" w:asciiTheme="minorEastAsia" w:hAnsiTheme="minorEastAsia"/>
          <w:color w:val="auto"/>
          <w:kern w:val="0"/>
          <w:sz w:val="28"/>
          <w:szCs w:val="28"/>
          <w:highlight w:val="none"/>
        </w:rPr>
        <w:t xml:space="preserve">查主控屏和联动控制屏的各项输入、输出显示功能是否正常， 并全面清洁、保养；检查各个界面（模块）和主机系统外围设备的通信、 控制信号是否正常，检查界面（模块）输出电压及其他参数是否正常，供电稳定、可靠确保正常运行；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5、</w:t>
      </w:r>
      <w:r>
        <w:rPr>
          <w:rFonts w:cs="华文中宋" w:asciiTheme="minorEastAsia" w:hAnsiTheme="minorEastAsia"/>
          <w:color w:val="auto"/>
          <w:kern w:val="0"/>
          <w:sz w:val="28"/>
          <w:szCs w:val="28"/>
          <w:highlight w:val="none"/>
        </w:rPr>
        <w:t>检查工作电池组、充电器的工作状态以及检查备用电池的电压及其他指标参数是否符合</w:t>
      </w:r>
      <w:r>
        <w:rPr>
          <w:rFonts w:hint="eastAsia" w:cs="华文中宋" w:asciiTheme="minorEastAsia" w:hAnsiTheme="minorEastAsia"/>
          <w:color w:val="auto"/>
          <w:kern w:val="0"/>
          <w:sz w:val="28"/>
          <w:szCs w:val="28"/>
          <w:highlight w:val="none"/>
        </w:rPr>
        <w:t>标准</w:t>
      </w:r>
      <w:r>
        <w:rPr>
          <w:rFonts w:cs="华文中宋" w:asciiTheme="minorEastAsia" w:hAnsiTheme="minorEastAsia"/>
          <w:color w:val="auto"/>
          <w:kern w:val="0"/>
          <w:sz w:val="28"/>
          <w:szCs w:val="28"/>
          <w:highlight w:val="none"/>
        </w:rPr>
        <w:t xml:space="preserve">；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6、</w:t>
      </w:r>
      <w:r>
        <w:rPr>
          <w:rFonts w:cs="华文中宋" w:asciiTheme="minorEastAsia" w:hAnsiTheme="minorEastAsia"/>
          <w:color w:val="auto"/>
          <w:kern w:val="0"/>
          <w:sz w:val="28"/>
          <w:szCs w:val="28"/>
          <w:highlight w:val="none"/>
        </w:rPr>
        <w:t xml:space="preserve">检查系统设备所有接线端子是否松动、破损和脱落； </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7、</w:t>
      </w:r>
      <w:r>
        <w:rPr>
          <w:rFonts w:cs="华文中宋" w:asciiTheme="minorEastAsia" w:hAnsiTheme="minorEastAsia"/>
          <w:color w:val="auto"/>
          <w:kern w:val="0"/>
          <w:sz w:val="28"/>
          <w:szCs w:val="28"/>
          <w:highlight w:val="none"/>
        </w:rPr>
        <w:t>定期对备用电源进行 1～2 次充放电试验；1～</w:t>
      </w:r>
      <w:r>
        <w:rPr>
          <w:rFonts w:hint="eastAsia" w:cs="华文中宋" w:asciiTheme="minorEastAsia" w:hAnsiTheme="minorEastAsia"/>
          <w:color w:val="auto"/>
          <w:kern w:val="0"/>
          <w:sz w:val="28"/>
          <w:szCs w:val="28"/>
          <w:highlight w:val="none"/>
          <w:lang w:val="en-US" w:eastAsia="zh-CN"/>
        </w:rPr>
        <w:t>3</w:t>
      </w:r>
      <w:r>
        <w:rPr>
          <w:rFonts w:cs="华文中宋" w:asciiTheme="minorEastAsia" w:hAnsiTheme="minorEastAsia"/>
          <w:color w:val="auto"/>
          <w:kern w:val="0"/>
          <w:sz w:val="28"/>
          <w:szCs w:val="28"/>
          <w:highlight w:val="none"/>
        </w:rPr>
        <w:t>次主和备用电源自动切换试验</w:t>
      </w:r>
      <w:r>
        <w:rPr>
          <w:rFonts w:hint="eastAsia" w:cs="华文中宋" w:asciiTheme="minorEastAsia" w:hAnsiTheme="minorEastAsia"/>
          <w:color w:val="auto"/>
          <w:kern w:val="0"/>
          <w:sz w:val="28"/>
          <w:szCs w:val="28"/>
          <w:highlight w:val="none"/>
          <w:lang w:eastAsia="zh-CN"/>
        </w:rPr>
        <w:t>，确保</w:t>
      </w:r>
      <w:r>
        <w:rPr>
          <w:rFonts w:cs="华文中宋" w:asciiTheme="minorEastAsia" w:hAnsiTheme="minorEastAsia"/>
          <w:color w:val="auto"/>
          <w:kern w:val="0"/>
          <w:sz w:val="28"/>
          <w:szCs w:val="28"/>
          <w:highlight w:val="none"/>
        </w:rPr>
        <w:t>主、备电源自动切换功能正常</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8、</w:t>
      </w:r>
      <w:r>
        <w:rPr>
          <w:rFonts w:cs="华文中宋" w:asciiTheme="minorEastAsia" w:hAnsiTheme="minorEastAsia"/>
          <w:color w:val="auto"/>
          <w:kern w:val="0"/>
          <w:sz w:val="28"/>
          <w:szCs w:val="28"/>
          <w:highlight w:val="none"/>
        </w:rPr>
        <w:t>定期检测报警主机控制程序</w:t>
      </w:r>
      <w:r>
        <w:rPr>
          <w:rFonts w:hint="eastAsia" w:cs="华文中宋" w:asciiTheme="minorEastAsia" w:hAnsiTheme="minorEastAsia"/>
          <w:color w:val="auto"/>
          <w:kern w:val="0"/>
          <w:sz w:val="28"/>
          <w:szCs w:val="28"/>
          <w:highlight w:val="none"/>
          <w:lang w:eastAsia="zh-CN"/>
        </w:rPr>
        <w:t>是</w:t>
      </w:r>
      <w:r>
        <w:rPr>
          <w:rFonts w:cs="华文中宋" w:asciiTheme="minorEastAsia" w:hAnsiTheme="minorEastAsia"/>
          <w:color w:val="auto"/>
          <w:kern w:val="0"/>
          <w:sz w:val="28"/>
          <w:szCs w:val="28"/>
          <w:highlight w:val="none"/>
        </w:rPr>
        <w:t>否乱码，确保主机功能正常；</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9、</w:t>
      </w:r>
      <w:r>
        <w:rPr>
          <w:rFonts w:cs="华文中宋" w:asciiTheme="minorEastAsia" w:hAnsiTheme="minorEastAsia"/>
          <w:color w:val="auto"/>
          <w:kern w:val="0"/>
          <w:sz w:val="28"/>
          <w:szCs w:val="28"/>
          <w:highlight w:val="none"/>
        </w:rPr>
        <w:t>定期测试报警主机系统的接地电阻是否满足</w:t>
      </w:r>
      <w:r>
        <w:rPr>
          <w:rFonts w:hint="eastAsia" w:cs="华文中宋" w:asciiTheme="minorEastAsia" w:hAnsiTheme="minorEastAsia"/>
          <w:color w:val="auto"/>
          <w:kern w:val="0"/>
          <w:sz w:val="28"/>
          <w:szCs w:val="28"/>
          <w:highlight w:val="none"/>
        </w:rPr>
        <w:t>标准</w:t>
      </w:r>
      <w:r>
        <w:rPr>
          <w:rFonts w:cs="华文中宋" w:asciiTheme="minorEastAsia" w:hAnsiTheme="minorEastAsia"/>
          <w:color w:val="auto"/>
          <w:kern w:val="0"/>
          <w:sz w:val="28"/>
          <w:szCs w:val="28"/>
          <w:highlight w:val="none"/>
        </w:rPr>
        <w:t xml:space="preserve">，并做好记录。 </w:t>
      </w:r>
    </w:p>
    <w:p>
      <w:pPr>
        <w:jc w:val="left"/>
        <w:rPr>
          <w:rFonts w:cs="华文中宋" w:asciiTheme="minorEastAsia" w:hAnsiTheme="minorEastAsia"/>
          <w:color w:val="auto"/>
          <w:kern w:val="0"/>
          <w:sz w:val="28"/>
          <w:szCs w:val="28"/>
          <w:highlight w:val="none"/>
        </w:rPr>
      </w:pPr>
      <w:r>
        <w:rPr>
          <w:rFonts w:hint="eastAsia" w:cs="华文中宋" w:asciiTheme="minorEastAsia" w:hAnsiTheme="minorEastAsia"/>
          <w:color w:val="auto"/>
          <w:kern w:val="0"/>
          <w:sz w:val="28"/>
          <w:szCs w:val="28"/>
          <w:highlight w:val="none"/>
          <w:lang w:eastAsia="zh-CN"/>
        </w:rPr>
        <w:t>（二）</w:t>
      </w:r>
      <w:r>
        <w:rPr>
          <w:rFonts w:cs="华文中宋" w:asciiTheme="minorEastAsia" w:hAnsiTheme="minorEastAsia"/>
          <w:color w:val="auto"/>
          <w:kern w:val="0"/>
          <w:sz w:val="28"/>
          <w:szCs w:val="28"/>
          <w:highlight w:val="none"/>
        </w:rPr>
        <w:t xml:space="preserve">具体工作 </w:t>
      </w:r>
    </w:p>
    <w:p>
      <w:pPr>
        <w:jc w:val="left"/>
        <w:rPr>
          <w:rFonts w:hint="eastAsia" w:cs="华文中宋" w:asciiTheme="minorEastAsia" w:hAnsiTheme="minorEastAsia"/>
          <w:color w:val="auto"/>
          <w:kern w:val="0"/>
          <w:sz w:val="28"/>
          <w:szCs w:val="28"/>
          <w:lang w:eastAsia="zh-CN"/>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每季度应对所有的火灾探测器采用抽测的方式进行测试</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火灾探测器</w:t>
      </w:r>
      <w:r>
        <w:rPr>
          <w:rFonts w:hint="eastAsia" w:cs="华文中宋" w:asciiTheme="minorEastAsia" w:hAnsiTheme="minorEastAsia"/>
          <w:color w:val="auto"/>
          <w:kern w:val="0"/>
          <w:sz w:val="28"/>
          <w:szCs w:val="28"/>
          <w:lang w:eastAsia="zh-CN"/>
        </w:rPr>
        <w:t>功能正常；</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采用发烟装置向点型感烟探测器施放烟气，查看探测器报警确认灯、以及火灾报警控制器的火警信号显示</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点型感烟探测器</w:t>
      </w:r>
      <w:r>
        <w:rPr>
          <w:rFonts w:hint="eastAsia" w:cs="华文中宋" w:asciiTheme="minorEastAsia" w:hAnsiTheme="minorEastAsia"/>
          <w:color w:val="auto"/>
          <w:kern w:val="0"/>
          <w:sz w:val="28"/>
          <w:szCs w:val="28"/>
          <w:lang w:eastAsia="zh-CN"/>
        </w:rPr>
        <w:t>功能正常；</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消除探测器内及周围烟雾</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报警控制器手动</w:t>
      </w:r>
      <w:r>
        <w:rPr>
          <w:rFonts w:hint="eastAsia" w:cs="华文中宋" w:asciiTheme="minorEastAsia" w:hAnsiTheme="minorEastAsia"/>
          <w:color w:val="auto"/>
          <w:kern w:val="0"/>
          <w:sz w:val="28"/>
          <w:szCs w:val="28"/>
          <w:lang w:eastAsia="zh-CN"/>
        </w:rPr>
        <w:t>重定，</w:t>
      </w:r>
      <w:r>
        <w:rPr>
          <w:rFonts w:cs="华文中宋" w:asciiTheme="minorEastAsia" w:hAnsiTheme="minorEastAsia"/>
          <w:color w:val="auto"/>
          <w:kern w:val="0"/>
          <w:sz w:val="28"/>
          <w:szCs w:val="28"/>
        </w:rPr>
        <w:t>观察探测器报警确认灯在</w:t>
      </w:r>
      <w:r>
        <w:rPr>
          <w:rFonts w:hint="eastAsia" w:cs="华文中宋" w:asciiTheme="minorEastAsia" w:hAnsiTheme="minorEastAsia"/>
          <w:color w:val="auto"/>
          <w:kern w:val="0"/>
          <w:sz w:val="28"/>
          <w:szCs w:val="28"/>
          <w:lang w:eastAsia="zh-CN"/>
        </w:rPr>
        <w:t>重定</w:t>
      </w:r>
      <w:r>
        <w:rPr>
          <w:rFonts w:cs="华文中宋" w:asciiTheme="minorEastAsia" w:hAnsiTheme="minorEastAsia"/>
          <w:color w:val="auto"/>
          <w:kern w:val="0"/>
          <w:sz w:val="28"/>
          <w:szCs w:val="28"/>
        </w:rPr>
        <w:t>前后的变化情况</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点型感温探测器可重定点型感温探测器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使用温度不低</w:t>
      </w:r>
      <w:r>
        <w:rPr>
          <w:rFonts w:hint="eastAsia" w:cs="华文中宋" w:asciiTheme="minorEastAsia" w:hAnsiTheme="minorEastAsia"/>
          <w:color w:val="auto"/>
          <w:kern w:val="0"/>
          <w:sz w:val="28"/>
          <w:szCs w:val="28"/>
          <w:lang w:eastAsia="zh-CN"/>
        </w:rPr>
        <w:t>于</w:t>
      </w:r>
      <w:r>
        <w:rPr>
          <w:rFonts w:cs="华文中宋" w:asciiTheme="minorEastAsia" w:hAnsiTheme="minorEastAsia"/>
          <w:color w:val="auto"/>
          <w:kern w:val="0"/>
          <w:sz w:val="28"/>
          <w:szCs w:val="28"/>
        </w:rPr>
        <w:t>54℃的热源加热，查看探测器报警确认灯和火灾报警控制器火警信号显示； 移开加热源，手动重定火灾报警控制器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查看探测器报警确认灯在重定前后的变化情况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对测试过的火灾探测器做地址记录</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以免在下期测试中重复测试同一个点。在一年内通过定期测试后将所有火灾探测器测试一遍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测试中应核对火灾探测器的地址是否正确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在测试过程中,应对火灾探测器报警的迟缓程度做记录,通过汇总,对其工作状态有一个大致的了解,为是否对火灾探测器进行清洗提供佐证</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要防止外部干扰或意外损坏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对于探测器不仅要防止烟、灰尘及类似的气溶胶、小动物的侵入、水蒸汽凝结、结冰等外部自然因素的影响而且还要防止人为的因素如书架、贮藏架的摆放或设备</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隔断等分隔对探测器和手动报警按钮的影响</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每月巡检手动报警按钮装置,检查外罩玻璃是否有破损。如有损坏应及时更换,以免发生误报</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每季度巡检时,触发按钮查看火灾报警控制器信号和按钮的报警确认灯是否准确</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9、</w:t>
      </w:r>
      <w:r>
        <w:rPr>
          <w:rFonts w:cs="华文中宋" w:asciiTheme="minorEastAsia" w:hAnsiTheme="minorEastAsia"/>
          <w:color w:val="auto"/>
          <w:kern w:val="0"/>
          <w:sz w:val="28"/>
          <w:szCs w:val="28"/>
        </w:rPr>
        <w:t>每季度对警铃及广播测试一遍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发现故障及时维修</w:t>
      </w:r>
      <w:r>
        <w:rPr>
          <w:rFonts w:hint="eastAsia" w:cs="华文中宋" w:asciiTheme="minorEastAsia" w:hAnsiTheme="minorEastAsia"/>
          <w:color w:val="auto"/>
          <w:kern w:val="0"/>
          <w:sz w:val="28"/>
          <w:szCs w:val="28"/>
          <w:lang w:eastAsia="zh-CN"/>
        </w:rPr>
        <w:t>。</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rPr>
        <w:t>二、</w:t>
      </w:r>
      <w:r>
        <w:rPr>
          <w:rFonts w:cs="华文中宋" w:asciiTheme="minorEastAsia" w:hAnsiTheme="minorEastAsia"/>
          <w:b/>
          <w:bCs/>
          <w:color w:val="auto"/>
          <w:kern w:val="0"/>
          <w:sz w:val="28"/>
          <w:szCs w:val="28"/>
        </w:rPr>
        <w:t>消防联动系统(含防排烟系统)的维护保养</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 xml:space="preserve">检查试验消防正压送风机（排烟风机）现场和远程启停控制功能是否正常； </w:t>
      </w:r>
    </w:p>
    <w:p>
      <w:pPr>
        <w:jc w:val="left"/>
        <w:rPr>
          <w:rFonts w:asciiTheme="minorEastAsia" w:hAnsiTheme="minorEastAsia"/>
          <w:color w:val="auto"/>
        </w:rPr>
      </w:pPr>
      <w:r>
        <w:rPr>
          <w:rFonts w:cs="华文中宋" w:asciiTheme="minorEastAsia" w:hAnsiTheme="minorEastAsia"/>
          <w:color w:val="auto"/>
          <w:kern w:val="0"/>
          <w:sz w:val="28"/>
          <w:szCs w:val="28"/>
        </w:rPr>
        <w:t>测试空调通风系统</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排风系统的防火阀功能及联动讯号功能是否正常；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定期对正压送风机（排烟风机）、正压送风阀（排烟阀）进行保养，对转动部位加润滑油并调整风机皮带松紧度等</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3、检查</w:t>
      </w:r>
      <w:r>
        <w:rPr>
          <w:rFonts w:cs="华文中宋" w:asciiTheme="minorEastAsia" w:hAnsiTheme="minorEastAsia"/>
          <w:color w:val="auto"/>
          <w:kern w:val="0"/>
          <w:sz w:val="28"/>
          <w:szCs w:val="28"/>
        </w:rPr>
        <w:t>风机风阀联动功能</w:t>
      </w:r>
      <w:r>
        <w:rPr>
          <w:rFonts w:hint="eastAsia" w:cs="华文中宋" w:asciiTheme="minorEastAsia" w:hAnsiTheme="minorEastAsia"/>
          <w:color w:val="auto"/>
          <w:kern w:val="0"/>
          <w:sz w:val="28"/>
          <w:szCs w:val="28"/>
          <w:lang w:eastAsia="zh-CN"/>
        </w:rPr>
        <w:t>是否</w:t>
      </w:r>
      <w:r>
        <w:rPr>
          <w:rFonts w:cs="华文中宋" w:asciiTheme="minorEastAsia" w:hAnsiTheme="minorEastAsia"/>
          <w:color w:val="auto"/>
          <w:kern w:val="0"/>
          <w:sz w:val="28"/>
          <w:szCs w:val="28"/>
        </w:rPr>
        <w:t>正常</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 xml:space="preserve">动作准确；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防火阀阀体和易熔片完好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控制及反馈信号通讯畅通正常；</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highlight w:val="none"/>
          <w:lang w:val="en-US" w:eastAsia="zh-CN"/>
        </w:rPr>
        <w:t>5、</w:t>
      </w:r>
      <w:r>
        <w:rPr>
          <w:rFonts w:cs="华文中宋" w:asciiTheme="minorEastAsia" w:hAnsiTheme="minorEastAsia"/>
          <w:color w:val="auto"/>
          <w:kern w:val="0"/>
          <w:sz w:val="28"/>
          <w:szCs w:val="28"/>
          <w:highlight w:val="none"/>
        </w:rPr>
        <w:t>测试</w:t>
      </w:r>
      <w:r>
        <w:rPr>
          <w:rFonts w:cs="华文中宋" w:asciiTheme="minorEastAsia" w:hAnsiTheme="minorEastAsia"/>
          <w:color w:val="auto"/>
          <w:kern w:val="0"/>
          <w:sz w:val="28"/>
          <w:szCs w:val="28"/>
        </w:rPr>
        <w:t>消防电梯的人工迫降的信号功能是否正常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联动试验时有迫降电梯的信号输出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电压符合</w:t>
      </w:r>
      <w:r>
        <w:rPr>
          <w:rFonts w:hint="eastAsia" w:cs="华文中宋" w:asciiTheme="minorEastAsia" w:hAnsiTheme="minorEastAsia"/>
          <w:color w:val="auto"/>
          <w:kern w:val="0"/>
          <w:sz w:val="28"/>
          <w:szCs w:val="28"/>
        </w:rPr>
        <w:t>标准</w:t>
      </w:r>
      <w:r>
        <w:rPr>
          <w:rFonts w:cs="华文中宋" w:asciiTheme="minorEastAsia" w:hAnsiTheme="minorEastAsia"/>
          <w:color w:val="auto"/>
          <w:kern w:val="0"/>
          <w:sz w:val="28"/>
          <w:szCs w:val="28"/>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6、</w:t>
      </w:r>
      <w:r>
        <w:rPr>
          <w:rFonts w:cs="华文中宋" w:asciiTheme="minorEastAsia" w:hAnsiTheme="minorEastAsia"/>
          <w:color w:val="auto"/>
          <w:kern w:val="0"/>
          <w:sz w:val="28"/>
          <w:szCs w:val="28"/>
          <w:highlight w:val="none"/>
        </w:rPr>
        <w:t>测试非消防电梯迫降首层的信号和联锁信号功能是否正常；</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highlight w:val="none"/>
          <w:lang w:val="en-US" w:eastAsia="zh-CN"/>
        </w:rPr>
        <w:t>7、</w:t>
      </w:r>
      <w:r>
        <w:rPr>
          <w:rFonts w:cs="华文中宋" w:asciiTheme="minorEastAsia" w:hAnsiTheme="minorEastAsia"/>
          <w:color w:val="auto"/>
          <w:kern w:val="0"/>
          <w:sz w:val="28"/>
          <w:szCs w:val="28"/>
          <w:highlight w:val="none"/>
        </w:rPr>
        <w:t>测试以上各联动设备与消防中心相应控制屏的讯号是否正常或</w:t>
      </w:r>
      <w:r>
        <w:rPr>
          <w:rFonts w:cs="华文中宋" w:asciiTheme="minorEastAsia" w:hAnsiTheme="minorEastAsia"/>
          <w:color w:val="auto"/>
          <w:kern w:val="0"/>
          <w:sz w:val="28"/>
          <w:szCs w:val="28"/>
        </w:rPr>
        <w:t>联动柜的功能正常；</w:t>
      </w:r>
    </w:p>
    <w:p>
      <w:pPr>
        <w:jc w:val="left"/>
        <w:rPr>
          <w:rFonts w:asciiTheme="minorEastAsia" w:hAnsiTheme="minorEastAsia"/>
          <w:color w:val="auto"/>
        </w:rPr>
      </w:pPr>
      <w:r>
        <w:rPr>
          <w:rFonts w:hint="eastAsia" w:cs="华文中宋" w:asciiTheme="minorEastAsia" w:hAnsiTheme="minorEastAsia"/>
          <w:color w:val="auto"/>
          <w:kern w:val="0"/>
          <w:sz w:val="28"/>
          <w:szCs w:val="28"/>
          <w:highlight w:val="none"/>
          <w:lang w:val="en-US" w:eastAsia="zh-CN"/>
        </w:rPr>
        <w:t>8、</w:t>
      </w:r>
      <w:r>
        <w:rPr>
          <w:rFonts w:cs="华文中宋" w:asciiTheme="minorEastAsia" w:hAnsiTheme="minorEastAsia"/>
          <w:color w:val="auto"/>
          <w:kern w:val="0"/>
          <w:sz w:val="28"/>
          <w:szCs w:val="28"/>
          <w:highlight w:val="none"/>
        </w:rPr>
        <w:t xml:space="preserve">测试联动楼层非消防电源自动切断功能是否正常； </w:t>
      </w:r>
      <w:r>
        <w:rPr>
          <w:rFonts w:cs="华文中宋" w:asciiTheme="minorEastAsia" w:hAnsiTheme="minorEastAsia"/>
          <w:color w:val="auto"/>
          <w:kern w:val="0"/>
          <w:sz w:val="28"/>
          <w:szCs w:val="28"/>
        </w:rPr>
        <w:t xml:space="preserve">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highlight w:val="none"/>
          <w:lang w:val="en-US" w:eastAsia="zh-CN"/>
        </w:rPr>
        <w:t>9、</w:t>
      </w:r>
      <w:r>
        <w:rPr>
          <w:rFonts w:cs="华文中宋" w:asciiTheme="minorEastAsia" w:hAnsiTheme="minorEastAsia"/>
          <w:color w:val="auto"/>
          <w:kern w:val="0"/>
          <w:sz w:val="28"/>
          <w:szCs w:val="28"/>
          <w:highlight w:val="none"/>
        </w:rPr>
        <w:t>检查试验联动警铃的功能是否正常</w:t>
      </w:r>
      <w:r>
        <w:rPr>
          <w:rFonts w:hint="eastAsia" w:cs="华文中宋" w:asciiTheme="minorEastAsia" w:hAnsiTheme="minorEastAsia"/>
          <w:color w:val="auto"/>
          <w:kern w:val="0"/>
          <w:sz w:val="28"/>
          <w:szCs w:val="28"/>
          <w:highlight w:val="none"/>
          <w:lang w:eastAsia="zh-CN"/>
        </w:rPr>
        <w:t>；</w:t>
      </w:r>
    </w:p>
    <w:p>
      <w:pPr>
        <w:jc w:val="left"/>
        <w:rPr>
          <w:rFonts w:cs="华文中宋" w:asciiTheme="minorEastAsia" w:hAnsiTheme="minorEastAsia"/>
          <w:color w:val="auto"/>
          <w:kern w:val="0"/>
          <w:sz w:val="28"/>
          <w:szCs w:val="28"/>
          <w:highlight w:val="none"/>
        </w:rPr>
      </w:pPr>
      <w:r>
        <w:rPr>
          <w:rFonts w:hint="eastAsia" w:cs="华文中宋" w:asciiTheme="minorEastAsia" w:hAnsiTheme="minorEastAsia"/>
          <w:color w:val="auto"/>
          <w:kern w:val="0"/>
          <w:sz w:val="28"/>
          <w:szCs w:val="28"/>
          <w:highlight w:val="none"/>
          <w:lang w:val="en-US" w:eastAsia="zh-CN"/>
        </w:rPr>
        <w:t>10、</w:t>
      </w:r>
      <w:r>
        <w:rPr>
          <w:rFonts w:cs="华文中宋" w:asciiTheme="minorEastAsia" w:hAnsiTheme="minorEastAsia"/>
          <w:color w:val="auto"/>
          <w:kern w:val="0"/>
          <w:sz w:val="28"/>
          <w:szCs w:val="28"/>
          <w:highlight w:val="none"/>
        </w:rPr>
        <w:t>检查试验联动广播的功能是否正常</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highlight w:val="none"/>
          <w:lang w:val="en-US" w:eastAsia="zh-CN"/>
        </w:rPr>
        <w:t>11、检查风机是否运行平稳，噪声低，风量、风压达到标准，风阀开、关灵活，密封性好，风机皮带松紧度适中。</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b/>
          <w:bCs/>
          <w:color w:val="auto"/>
          <w:kern w:val="0"/>
          <w:sz w:val="28"/>
          <w:szCs w:val="28"/>
        </w:rPr>
        <w:t>三</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自动喷淋灭火系统的维护保养</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检查试验楼层喷淋管网末端试验装置是否正常（末端试验压力</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动静压力</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流量是否达到</w:t>
      </w:r>
      <w:r>
        <w:rPr>
          <w:rFonts w:hint="eastAsia" w:cs="华文中宋" w:asciiTheme="minorEastAsia" w:hAnsiTheme="minorEastAsia"/>
          <w:color w:val="auto"/>
          <w:kern w:val="0"/>
          <w:sz w:val="28"/>
          <w:szCs w:val="28"/>
        </w:rPr>
        <w:t>标准</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检查试验水流指示器动作是否灵敏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报警是否及时准确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复位是否正常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消防中心是否有显示等</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 xml:space="preserve">消防中心显示报警地址正确； </w:t>
      </w:r>
      <w:r>
        <w:rPr>
          <w:rFonts w:hint="eastAsia" w:cs="华文中宋" w:asciiTheme="minorEastAsia" w:hAnsiTheme="minorEastAsia"/>
          <w:color w:val="auto"/>
          <w:kern w:val="0"/>
          <w:sz w:val="28"/>
          <w:szCs w:val="28"/>
          <w:lang w:val="en-US" w:eastAsia="zh-CN"/>
        </w:rPr>
        <w:t>3、</w:t>
      </w:r>
      <w:r>
        <w:rPr>
          <w:rFonts w:hint="eastAsia" w:cs="华文中宋" w:asciiTheme="minorEastAsia" w:hAnsiTheme="minorEastAsia"/>
          <w:color w:val="auto"/>
          <w:kern w:val="0"/>
          <w:sz w:val="28"/>
          <w:szCs w:val="28"/>
          <w:lang w:eastAsia="zh-CN"/>
        </w:rPr>
        <w:t>定期</w:t>
      </w:r>
      <w:r>
        <w:rPr>
          <w:rFonts w:cs="华文中宋" w:asciiTheme="minorEastAsia" w:hAnsiTheme="minorEastAsia"/>
          <w:color w:val="auto"/>
          <w:kern w:val="0"/>
          <w:sz w:val="28"/>
          <w:szCs w:val="28"/>
        </w:rPr>
        <w:t>利用末端试水装置放水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进行水流指示器工作测试，同时排除管网内的铁锈及杂质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highlight w:val="none"/>
          <w:lang w:eastAsia="zh-CN"/>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检查喷淋头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管道是否完好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w:t>
      </w:r>
      <w:r>
        <w:rPr>
          <w:rFonts w:hint="eastAsia" w:cs="华文中宋" w:asciiTheme="minorEastAsia" w:hAnsiTheme="minorEastAsia"/>
          <w:color w:val="auto"/>
          <w:kern w:val="0"/>
          <w:sz w:val="28"/>
          <w:szCs w:val="28"/>
          <w:lang w:eastAsia="zh-CN"/>
        </w:rPr>
        <w:t>没</w:t>
      </w:r>
      <w:r>
        <w:rPr>
          <w:rFonts w:hint="eastAsia" w:cs="华文中宋" w:asciiTheme="minorEastAsia" w:hAnsiTheme="minorEastAsia"/>
          <w:color w:val="auto"/>
          <w:kern w:val="0"/>
          <w:sz w:val="28"/>
          <w:szCs w:val="28"/>
          <w:highlight w:val="none"/>
          <w:lang w:eastAsia="zh-CN"/>
        </w:rPr>
        <w:t>有</w:t>
      </w:r>
      <w:r>
        <w:rPr>
          <w:rFonts w:cs="华文中宋" w:asciiTheme="minorEastAsia" w:hAnsiTheme="minorEastAsia"/>
          <w:color w:val="auto"/>
          <w:kern w:val="0"/>
          <w:sz w:val="28"/>
          <w:szCs w:val="28"/>
          <w:highlight w:val="none"/>
        </w:rPr>
        <w:t>滴漏</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爆裂隐患</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每月应对自动喷淋头及管道进行一次外观检查，检查喷头无有损坏、锈蚀、漏水现象，发现有不正常的喷头应及时更换；应保证喷头外表清洁，当喷头上有异物时应及时清除, 特别是感温元件应无污垢，必要时进行清洗或更换</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更换或安装喷头均应使用专用扳手</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highlight w:val="none"/>
          <w:lang w:val="en-US" w:eastAsia="zh-CN"/>
        </w:rPr>
        <w:t>5、</w:t>
      </w:r>
      <w:r>
        <w:rPr>
          <w:rFonts w:cs="华文中宋" w:asciiTheme="minorEastAsia" w:hAnsiTheme="minorEastAsia"/>
          <w:color w:val="auto"/>
          <w:kern w:val="0"/>
          <w:sz w:val="28"/>
          <w:szCs w:val="28"/>
          <w:highlight w:val="none"/>
        </w:rPr>
        <w:t>检查管道无机械损伤和锈蚀，油漆是否脱落</w:t>
      </w:r>
      <w:r>
        <w:rPr>
          <w:rFonts w:cs="华文中宋" w:asciiTheme="minorEastAsia" w:hAnsiTheme="minorEastAsia"/>
          <w:color w:val="auto"/>
          <w:kern w:val="0"/>
          <w:sz w:val="28"/>
          <w:szCs w:val="28"/>
        </w:rPr>
        <w:t>，管道固定是否牢固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管内有无堵塞</w:t>
      </w:r>
      <w:r>
        <w:rPr>
          <w:rFonts w:hint="eastAsia" w:cs="华文中宋" w:asciiTheme="minorEastAsia" w:hAnsiTheme="minorEastAsia"/>
          <w:color w:val="auto"/>
          <w:kern w:val="0"/>
          <w:sz w:val="28"/>
          <w:szCs w:val="28"/>
          <w:lang w:eastAsia="zh-CN"/>
        </w:rPr>
        <w:t>；</w:t>
      </w:r>
    </w:p>
    <w:p>
      <w:pPr>
        <w:jc w:val="left"/>
        <w:rPr>
          <w:rFonts w:hint="eastAsia" w:cs="华文中宋" w:asciiTheme="minorEastAsia" w:hAnsiTheme="minorEastAsia"/>
          <w:color w:val="auto"/>
          <w:kern w:val="0"/>
          <w:sz w:val="28"/>
          <w:szCs w:val="28"/>
          <w:lang w:eastAsia="zh-CN"/>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定期对喷淋系统管网进行全面检查</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喷淋管网外观完好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脱漆和渗漏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对腐蚀严重的管道予与更换，对油漆脱落的管道及时除锈刷防锈漆和标志漆</w:t>
      </w:r>
      <w:r>
        <w:rPr>
          <w:rFonts w:hint="eastAsia" w:cs="华文中宋" w:asciiTheme="minorEastAsia" w:hAnsiTheme="minorEastAsia"/>
          <w:color w:val="auto"/>
          <w:kern w:val="0"/>
          <w:sz w:val="28"/>
          <w:szCs w:val="28"/>
          <w:lang w:eastAsia="zh-CN"/>
        </w:rPr>
        <w:t>；</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检查各个阀门是否处于正常开启状态，有明显标志，试验楼层信号阀门开关是否灵活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有效</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消防中心是否有关闭信号显示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报警地址准确；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检查保养喷淋系统的水泵接合器，确保完整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配置齐全，无变形、无渗漏、无缺损；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9、</w:t>
      </w:r>
      <w:r>
        <w:rPr>
          <w:rFonts w:cs="华文中宋" w:asciiTheme="minorEastAsia" w:hAnsiTheme="minorEastAsia"/>
          <w:color w:val="auto"/>
          <w:kern w:val="0"/>
          <w:sz w:val="28"/>
          <w:szCs w:val="28"/>
        </w:rPr>
        <w:t xml:space="preserve">定期试验安全泄压阀是否灵敏、可靠，检查水锤吸纳器工作是否有效；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10、</w:t>
      </w:r>
      <w:r>
        <w:rPr>
          <w:rFonts w:cs="华文中宋" w:asciiTheme="minorEastAsia" w:hAnsiTheme="minorEastAsia"/>
          <w:color w:val="auto"/>
          <w:kern w:val="0"/>
          <w:sz w:val="28"/>
          <w:szCs w:val="28"/>
        </w:rPr>
        <w:t>检查喷淋立管的自动排气阀的工作状态是否正常</w:t>
      </w:r>
      <w:r>
        <w:rPr>
          <w:rFonts w:hint="eastAsia" w:cs="华文中宋" w:asciiTheme="minorEastAsia" w:hAnsiTheme="minorEastAsia"/>
          <w:color w:val="auto"/>
          <w:kern w:val="0"/>
          <w:sz w:val="28"/>
          <w:szCs w:val="28"/>
          <w:lang w:eastAsia="zh-CN"/>
        </w:rPr>
        <w:t>，确保</w:t>
      </w:r>
      <w:r>
        <w:rPr>
          <w:rFonts w:cs="华文中宋" w:asciiTheme="minorEastAsia" w:hAnsiTheme="minorEastAsia"/>
          <w:color w:val="auto"/>
          <w:kern w:val="0"/>
          <w:sz w:val="28"/>
          <w:szCs w:val="28"/>
        </w:rPr>
        <w:t>无堵塞或漏水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11、</w:t>
      </w:r>
      <w:r>
        <w:rPr>
          <w:rFonts w:cs="华文中宋" w:asciiTheme="minorEastAsia" w:hAnsiTheme="minorEastAsia"/>
          <w:color w:val="auto"/>
          <w:kern w:val="0"/>
          <w:sz w:val="28"/>
          <w:szCs w:val="28"/>
        </w:rPr>
        <w:t xml:space="preserve">检查试验湿式报警阀、水力警铃动作是否灵敏，喷淋泵是否启动， 消防中心显示是否准确；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12、</w:t>
      </w:r>
      <w:r>
        <w:rPr>
          <w:rFonts w:cs="华文中宋" w:asciiTheme="minorEastAsia" w:hAnsiTheme="minorEastAsia"/>
          <w:color w:val="auto"/>
          <w:kern w:val="0"/>
          <w:sz w:val="28"/>
          <w:szCs w:val="28"/>
        </w:rPr>
        <w:t>定期检查阀门是否开关灵活、有效，无锈蚀、</w:t>
      </w:r>
      <w:r>
        <w:rPr>
          <w:rFonts w:hint="eastAsia" w:cs="华文中宋" w:asciiTheme="minorEastAsia" w:hAnsiTheme="minorEastAsia"/>
          <w:color w:val="auto"/>
          <w:kern w:val="0"/>
          <w:sz w:val="28"/>
          <w:szCs w:val="28"/>
          <w:lang w:eastAsia="zh-CN"/>
        </w:rPr>
        <w:t>无</w:t>
      </w:r>
      <w:r>
        <w:rPr>
          <w:rFonts w:cs="华文中宋" w:asciiTheme="minorEastAsia" w:hAnsiTheme="minorEastAsia"/>
          <w:color w:val="auto"/>
          <w:kern w:val="0"/>
          <w:sz w:val="28"/>
          <w:szCs w:val="28"/>
        </w:rPr>
        <w:t>渗漏；阀门关闭不严或不能灵活使用的应及时修理</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对阀门的接触面发现有缺陷的</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需进行研磨工作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无法修复的予以更换。定期对阀门转动部位螺栓加黄油；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13、</w:t>
      </w:r>
      <w:r>
        <w:rPr>
          <w:rFonts w:cs="华文中宋" w:asciiTheme="minorEastAsia" w:hAnsiTheme="minorEastAsia"/>
          <w:color w:val="auto"/>
          <w:kern w:val="0"/>
          <w:sz w:val="28"/>
          <w:szCs w:val="28"/>
        </w:rPr>
        <w:t>检查止回阀启闭是否灵活、有效</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无水回流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外观完好；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14、</w:t>
      </w:r>
      <w:r>
        <w:rPr>
          <w:rFonts w:cs="华文中宋" w:asciiTheme="minorEastAsia" w:hAnsiTheme="minorEastAsia"/>
          <w:color w:val="auto"/>
          <w:kern w:val="0"/>
          <w:sz w:val="28"/>
          <w:szCs w:val="28"/>
        </w:rPr>
        <w:t>每月检查报警阀组外观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标志牌</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压力表是否完整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15、</w:t>
      </w:r>
      <w:r>
        <w:rPr>
          <w:rFonts w:cs="华文中宋" w:asciiTheme="minorEastAsia" w:hAnsiTheme="minorEastAsia"/>
          <w:color w:val="auto"/>
          <w:kern w:val="0"/>
          <w:sz w:val="28"/>
          <w:szCs w:val="28"/>
        </w:rPr>
        <w:t>每月对报警阀的压力表进行检查,检查报警前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后压力表指示是否正常。阀的前后压力应基本相当</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或阀后压力稍高于阀前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16、</w:t>
      </w:r>
      <w:r>
        <w:rPr>
          <w:rFonts w:cs="华文中宋" w:asciiTheme="minorEastAsia" w:hAnsiTheme="minorEastAsia"/>
          <w:color w:val="auto"/>
          <w:kern w:val="0"/>
          <w:sz w:val="28"/>
          <w:szCs w:val="28"/>
        </w:rPr>
        <w:t>每季度对报警阀应进行开阀试验，观察阀门开启性能和密封性能， 以及报警阀各部件的工作状态是否正常。每季度应对报警阀旁的放水试验阀进行一次放水试验，验证系统的供水能力，压力开关的报警功能是否正常</w:t>
      </w:r>
      <w:r>
        <w:rPr>
          <w:rFonts w:hint="eastAsia" w:cs="华文中宋" w:asciiTheme="minorEastAsia" w:hAnsiTheme="minorEastAsia"/>
          <w:color w:val="auto"/>
          <w:kern w:val="0"/>
          <w:sz w:val="28"/>
          <w:szCs w:val="28"/>
          <w:lang w:eastAsia="zh-CN"/>
        </w:rPr>
        <w:t>；</w:t>
      </w:r>
    </w:p>
    <w:p>
      <w:pPr>
        <w:jc w:val="left"/>
        <w:rPr>
          <w:rFonts w:cs="华文中宋" w:asciiTheme="minorEastAsia" w:hAnsiTheme="minorEastAsia"/>
          <w:b/>
          <w:bCs/>
          <w:color w:val="auto"/>
          <w:kern w:val="0"/>
          <w:sz w:val="28"/>
          <w:szCs w:val="28"/>
        </w:rPr>
      </w:pPr>
      <w:r>
        <w:rPr>
          <w:rFonts w:hint="eastAsia" w:cs="华文中宋" w:asciiTheme="minorEastAsia" w:hAnsiTheme="minorEastAsia"/>
          <w:b/>
          <w:bCs/>
          <w:color w:val="auto"/>
          <w:kern w:val="0"/>
          <w:sz w:val="28"/>
          <w:szCs w:val="28"/>
        </w:rPr>
        <w:t>四</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防火分离设施系统的维护保养</w:t>
      </w:r>
    </w:p>
    <w:p>
      <w:pPr>
        <w:jc w:val="left"/>
        <w:rPr>
          <w:rFonts w:hint="eastAsia" w:cs="华文中宋" w:asciiTheme="minorEastAsia" w:hAnsiTheme="minorEastAsia" w:eastAsiaTheme="minorEastAsia"/>
          <w:b w:val="0"/>
          <w:bCs w:val="0"/>
          <w:color w:val="auto"/>
          <w:kern w:val="0"/>
          <w:sz w:val="28"/>
          <w:szCs w:val="28"/>
          <w:lang w:eastAsia="zh-CN"/>
        </w:rPr>
      </w:pPr>
      <w:r>
        <w:rPr>
          <w:rFonts w:hint="eastAsia" w:cs="华文中宋" w:asciiTheme="minorEastAsia" w:hAnsiTheme="minorEastAsia"/>
          <w:b w:val="0"/>
          <w:bCs w:val="0"/>
          <w:color w:val="auto"/>
          <w:kern w:val="0"/>
          <w:sz w:val="28"/>
          <w:szCs w:val="28"/>
          <w:lang w:eastAsia="zh-CN"/>
        </w:rPr>
        <w:t>（一）防火门</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每月查看防火门外观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关闭效果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双扇门的关闭顺序是否正确</w:t>
      </w:r>
      <w:r>
        <w:rPr>
          <w:rFonts w:hint="eastAsia" w:cs="华文中宋" w:asciiTheme="minorEastAsia" w:hAnsiTheme="minorEastAsia"/>
          <w:color w:val="auto"/>
          <w:kern w:val="0"/>
          <w:sz w:val="28"/>
          <w:szCs w:val="28"/>
          <w:lang w:eastAsia="zh-CN"/>
        </w:rPr>
        <w:t>；</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2、</w:t>
      </w:r>
      <w:r>
        <w:rPr>
          <w:rFonts w:hint="eastAsia" w:cs="华文中宋" w:asciiTheme="minorEastAsia" w:hAnsiTheme="minorEastAsia"/>
          <w:color w:val="auto"/>
          <w:kern w:val="0"/>
          <w:sz w:val="28"/>
          <w:szCs w:val="28"/>
        </w:rPr>
        <w:t>检查防火门的开启力度是否适中</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闭门器有无漏油或松动；</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3、</w:t>
      </w:r>
      <w:r>
        <w:rPr>
          <w:rFonts w:hint="eastAsia" w:cs="华文中宋" w:asciiTheme="minorEastAsia" w:hAnsiTheme="minorEastAsia"/>
          <w:color w:val="auto"/>
          <w:kern w:val="0"/>
          <w:sz w:val="28"/>
          <w:szCs w:val="28"/>
        </w:rPr>
        <w:t xml:space="preserve">检查防火门的密封性是否良好，钢质防火门有无生锈、脱漆现象；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每季度对于疏散通道上设有出入口控制系统的防火门，自动或远端手动输出控制信号，查看出入口控制系统的解除情况及反馈信号</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eastAsia="zh-CN"/>
        </w:rPr>
        <w:t>（二）</w:t>
      </w:r>
      <w:r>
        <w:rPr>
          <w:rFonts w:cs="华文中宋" w:asciiTheme="minorEastAsia" w:hAnsiTheme="minorEastAsia"/>
          <w:color w:val="auto"/>
          <w:kern w:val="0"/>
          <w:sz w:val="28"/>
          <w:szCs w:val="28"/>
        </w:rPr>
        <w:t>防火卷帘</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试验感烟</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感温探测器的联动卷帘降落的功能是否正常；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 xml:space="preserve">试验现场手动控制按钮的功能是否正常，试验防火卷帘远程启降功能是否正常；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 xml:space="preserve">试验防火卷帘控制器的功能是否正常；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检查试验卷帘导轨和转动机构（含链条）运转是否正常，检查卷帘叶片有无变形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脱落</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试验防火卷帘的联动功能是否正常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降落时消防中心有无显示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每季度进行触发手动控制按钮，查看卷帘运行情况反馈信号后重定机械操作卷帘升降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发散烟雾或不低于 54℃热气测试其自动反应状况</w:t>
      </w:r>
      <w:r>
        <w:rPr>
          <w:rFonts w:hint="eastAsia" w:cs="华文中宋" w:asciiTheme="minorEastAsia" w:hAnsiTheme="minorEastAsia"/>
          <w:color w:val="auto"/>
          <w:kern w:val="0"/>
          <w:sz w:val="28"/>
          <w:szCs w:val="28"/>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（三）</w:t>
      </w:r>
      <w:r>
        <w:rPr>
          <w:rFonts w:cs="华文中宋" w:asciiTheme="minorEastAsia" w:hAnsiTheme="minorEastAsia" w:eastAsiaTheme="minorEastAsia"/>
          <w:color w:val="000000" w:themeColor="text1"/>
          <w:kern w:val="0"/>
          <w:sz w:val="28"/>
          <w:szCs w:val="28"/>
          <w:highlight w:val="none"/>
          <w:shd w:val="clear" w:color="auto" w:fill="auto"/>
        </w:rPr>
        <w:t xml:space="preserve">消防控制主机 </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1、</w:t>
      </w:r>
      <w:r>
        <w:rPr>
          <w:rFonts w:cs="华文中宋" w:asciiTheme="minorEastAsia" w:hAnsiTheme="minorEastAsia" w:eastAsiaTheme="minorEastAsia"/>
          <w:color w:val="000000" w:themeColor="text1"/>
          <w:kern w:val="0"/>
          <w:sz w:val="28"/>
          <w:szCs w:val="28"/>
          <w:highlight w:val="none"/>
          <w:shd w:val="clear" w:color="auto" w:fill="auto"/>
        </w:rPr>
        <w:t>每月消防控制主机电源检查项目</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2、</w:t>
      </w:r>
      <w:r>
        <w:rPr>
          <w:rFonts w:cs="华文中宋" w:asciiTheme="minorEastAsia" w:hAnsiTheme="minorEastAsia" w:eastAsiaTheme="minorEastAsia"/>
          <w:color w:val="000000" w:themeColor="text1"/>
          <w:kern w:val="0"/>
          <w:sz w:val="28"/>
          <w:szCs w:val="28"/>
          <w:highlight w:val="none"/>
          <w:shd w:val="clear" w:color="auto" w:fill="auto"/>
        </w:rPr>
        <w:t>检查系统电压偏移是否在允许范围内</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系统电源</w:t>
      </w:r>
      <w:r>
        <w:rPr>
          <w:rFonts w:hint="eastAsia" w:cs="华文中宋" w:asciiTheme="minorEastAsia" w:hAnsiTheme="minorEastAsia" w:eastAsiaTheme="minorEastAsia"/>
          <w:color w:val="000000" w:themeColor="text1"/>
          <w:kern w:val="0"/>
          <w:sz w:val="28"/>
          <w:szCs w:val="28"/>
          <w:highlight w:val="none"/>
          <w:shd w:val="clear" w:color="auto" w:fill="auto"/>
        </w:rPr>
        <w:t>标准</w:t>
      </w:r>
      <w:r>
        <w:rPr>
          <w:rFonts w:cs="华文中宋" w:asciiTheme="minorEastAsia" w:hAnsiTheme="minorEastAsia" w:eastAsiaTheme="minorEastAsia"/>
          <w:color w:val="000000" w:themeColor="text1"/>
          <w:kern w:val="0"/>
          <w:sz w:val="28"/>
          <w:szCs w:val="28"/>
          <w:highlight w:val="none"/>
          <w:shd w:val="clear" w:color="auto" w:fill="auto"/>
        </w:rPr>
        <w:t xml:space="preserve">﹕AC197V~242V 50Hz 1Hz </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3、</w:t>
      </w:r>
      <w:r>
        <w:rPr>
          <w:rFonts w:cs="华文中宋" w:asciiTheme="minorEastAsia" w:hAnsiTheme="minorEastAsia" w:eastAsiaTheme="minorEastAsia"/>
          <w:color w:val="000000" w:themeColor="text1"/>
          <w:kern w:val="0"/>
          <w:sz w:val="28"/>
          <w:szCs w:val="28"/>
          <w:highlight w:val="none"/>
          <w:shd w:val="clear" w:color="auto" w:fill="auto"/>
        </w:rPr>
        <w:t>查看消防控制配电箱的标志，以及仪表、指示灯</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开关、控制按钮</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4、</w:t>
      </w:r>
      <w:r>
        <w:rPr>
          <w:rFonts w:cs="华文中宋" w:asciiTheme="minorEastAsia" w:hAnsiTheme="minorEastAsia" w:eastAsiaTheme="minorEastAsia"/>
          <w:color w:val="000000" w:themeColor="text1"/>
          <w:kern w:val="0"/>
          <w:sz w:val="28"/>
          <w:szCs w:val="28"/>
          <w:highlight w:val="none"/>
          <w:shd w:val="clear" w:color="auto" w:fill="auto"/>
        </w:rPr>
        <w:t>检查主电源和备用电源之间的自动切换是否正常</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5、</w:t>
      </w:r>
      <w:r>
        <w:rPr>
          <w:rFonts w:cs="华文中宋" w:asciiTheme="minorEastAsia" w:hAnsiTheme="minorEastAsia" w:eastAsiaTheme="minorEastAsia"/>
          <w:color w:val="000000" w:themeColor="text1"/>
          <w:kern w:val="0"/>
          <w:sz w:val="28"/>
          <w:szCs w:val="28"/>
          <w:highlight w:val="none"/>
          <w:shd w:val="clear" w:color="auto" w:fill="auto"/>
        </w:rPr>
        <w:t>自动控制方式下,手动切断消防主电源,观察备用消防电源的投入以及指示灯的显示</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6、</w:t>
      </w:r>
      <w:r>
        <w:rPr>
          <w:rFonts w:cs="华文中宋" w:asciiTheme="minorEastAsia" w:hAnsiTheme="minorEastAsia" w:eastAsiaTheme="minorEastAsia"/>
          <w:color w:val="000000" w:themeColor="text1"/>
          <w:kern w:val="0"/>
          <w:sz w:val="28"/>
          <w:szCs w:val="28"/>
          <w:highlight w:val="none"/>
          <w:shd w:val="clear" w:color="auto" w:fill="auto"/>
        </w:rPr>
        <w:t>人为控制方式下,在低压配电室应先切断消防主电源,后闭合备用消防电源,观察备用消防电源的投入以及指示灯的显示</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 xml:space="preserve"> </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7</w:t>
      </w:r>
      <w:r>
        <w:rPr>
          <w:rFonts w:hint="eastAsia" w:cs="华文中宋" w:asciiTheme="minorEastAsia" w:hAnsiTheme="minorEastAsia" w:eastAsiaTheme="minorEastAsia"/>
          <w:color w:val="000000" w:themeColor="text1"/>
          <w:kern w:val="0"/>
          <w:sz w:val="28"/>
          <w:szCs w:val="28"/>
          <w:highlight w:val="none"/>
          <w:shd w:val="clear" w:color="auto" w:fill="auto"/>
          <w:lang w:val="en-US" w:eastAsia="zh-CN"/>
        </w:rPr>
        <w:t>、</w:t>
      </w:r>
      <w:r>
        <w:rPr>
          <w:rFonts w:cs="华文中宋" w:asciiTheme="minorEastAsia" w:hAnsiTheme="minorEastAsia" w:eastAsiaTheme="minorEastAsia"/>
          <w:color w:val="000000" w:themeColor="text1"/>
          <w:kern w:val="0"/>
          <w:sz w:val="28"/>
          <w:szCs w:val="28"/>
          <w:highlight w:val="none"/>
          <w:shd w:val="clear" w:color="auto" w:fill="auto"/>
        </w:rPr>
        <w:t>每月应对消防控制主机进行如下项目检查</w:t>
      </w:r>
      <w:r>
        <w:rPr>
          <w:rFonts w:hint="eastAsia" w:cs="华文中宋" w:asciiTheme="minorEastAsia" w:hAnsiTheme="minorEastAsia"/>
          <w:color w:val="000000" w:themeColor="text1"/>
          <w:kern w:val="0"/>
          <w:sz w:val="28"/>
          <w:szCs w:val="28"/>
          <w:highlight w:val="none"/>
          <w:shd w:val="clear" w:color="auto" w:fill="auto"/>
          <w:lang w:val="en-US"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1) </w:t>
      </w:r>
      <w:r>
        <w:rPr>
          <w:rFonts w:cs="华文中宋" w:asciiTheme="minorEastAsia" w:hAnsiTheme="minorEastAsia" w:eastAsiaTheme="minorEastAsia"/>
          <w:color w:val="000000" w:themeColor="text1"/>
          <w:kern w:val="0"/>
          <w:sz w:val="28"/>
          <w:szCs w:val="28"/>
          <w:highlight w:val="none"/>
          <w:shd w:val="clear" w:color="auto" w:fill="auto"/>
        </w:rPr>
        <w:t>触发自检键，进行功能自检</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2) </w:t>
      </w:r>
      <w:r>
        <w:rPr>
          <w:rFonts w:cs="华文中宋" w:asciiTheme="minorEastAsia" w:hAnsiTheme="minorEastAsia" w:eastAsiaTheme="minorEastAsia"/>
          <w:color w:val="000000" w:themeColor="text1"/>
          <w:kern w:val="0"/>
          <w:sz w:val="28"/>
          <w:szCs w:val="28"/>
          <w:highlight w:val="none"/>
          <w:shd w:val="clear" w:color="auto" w:fill="auto"/>
        </w:rPr>
        <w:t>对控制器电源全部发光显示器进行检验,并循环三次</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3) </w:t>
      </w:r>
      <w:r>
        <w:rPr>
          <w:rFonts w:cs="华文中宋" w:asciiTheme="minorEastAsia" w:hAnsiTheme="minorEastAsia" w:eastAsiaTheme="minorEastAsia"/>
          <w:color w:val="000000" w:themeColor="text1"/>
          <w:kern w:val="0"/>
          <w:sz w:val="28"/>
          <w:szCs w:val="28"/>
          <w:highlight w:val="none"/>
          <w:shd w:val="clear" w:color="auto" w:fill="auto"/>
        </w:rPr>
        <w:t>对Ⅱ级编程继电器进行检验,检验期间继电器触点动作</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4) </w:t>
      </w:r>
      <w:r>
        <w:rPr>
          <w:rFonts w:cs="华文中宋" w:asciiTheme="minorEastAsia" w:hAnsiTheme="minorEastAsia" w:eastAsiaTheme="minorEastAsia"/>
          <w:color w:val="000000" w:themeColor="text1"/>
          <w:kern w:val="0"/>
          <w:sz w:val="28"/>
          <w:szCs w:val="28"/>
          <w:highlight w:val="none"/>
          <w:shd w:val="clear" w:color="auto" w:fill="auto"/>
        </w:rPr>
        <w:t>对打印机功能进行检验</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5) </w:t>
      </w:r>
      <w:r>
        <w:rPr>
          <w:rFonts w:cs="华文中宋" w:asciiTheme="minorEastAsia" w:hAnsiTheme="minorEastAsia" w:eastAsiaTheme="minorEastAsia"/>
          <w:color w:val="000000" w:themeColor="text1"/>
          <w:kern w:val="0"/>
          <w:sz w:val="28"/>
          <w:szCs w:val="28"/>
          <w:highlight w:val="none"/>
          <w:shd w:val="clear" w:color="auto" w:fill="auto"/>
        </w:rPr>
        <w:t>对控制器的主要硬件接口芯片,存储器芯片及各类插件的主要芯片进行自动实时故障检测</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 xml:space="preserve"> </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6) </w:t>
      </w:r>
      <w:r>
        <w:rPr>
          <w:rFonts w:cs="华文中宋" w:asciiTheme="minorEastAsia" w:hAnsiTheme="minorEastAsia" w:eastAsiaTheme="minorEastAsia"/>
          <w:color w:val="000000" w:themeColor="text1"/>
          <w:kern w:val="0"/>
          <w:sz w:val="28"/>
          <w:szCs w:val="28"/>
          <w:highlight w:val="none"/>
          <w:shd w:val="clear" w:color="auto" w:fill="auto"/>
        </w:rPr>
        <w:t>切断主电源</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查看备用直流电源自动投入和主</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备电源的状态显示情况</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7) </w:t>
      </w:r>
      <w:r>
        <w:rPr>
          <w:rFonts w:cs="华文中宋" w:asciiTheme="minorEastAsia" w:hAnsiTheme="minorEastAsia" w:eastAsiaTheme="minorEastAsia"/>
          <w:color w:val="000000" w:themeColor="text1"/>
          <w:kern w:val="0"/>
          <w:sz w:val="28"/>
          <w:szCs w:val="28"/>
          <w:highlight w:val="none"/>
          <w:shd w:val="clear" w:color="auto" w:fill="auto"/>
        </w:rPr>
        <w:t>在备用直流电源供电状态下，进行断路故障报警及火警优先功能</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8) </w:t>
      </w:r>
      <w:r>
        <w:rPr>
          <w:rFonts w:cs="华文中宋" w:asciiTheme="minorEastAsia" w:hAnsiTheme="minorEastAsia" w:eastAsiaTheme="minorEastAsia"/>
          <w:color w:val="000000" w:themeColor="text1"/>
          <w:kern w:val="0"/>
          <w:sz w:val="28"/>
          <w:szCs w:val="28"/>
          <w:highlight w:val="none"/>
          <w:shd w:val="clear" w:color="auto" w:fill="auto"/>
        </w:rPr>
        <w:t>用万用表测量火灾报警控制器的联动输出信号</w:t>
      </w:r>
      <w:r>
        <w:rPr>
          <w:rFonts w:hint="eastAsia" w:cs="华文中宋" w:asciiTheme="minorEastAsia" w:hAnsiTheme="minorEastAsia"/>
          <w:color w:val="000000" w:themeColor="text1"/>
          <w:kern w:val="0"/>
          <w:sz w:val="28"/>
          <w:szCs w:val="28"/>
          <w:highlight w:val="none"/>
          <w:shd w:val="clear" w:color="auto" w:fill="auto"/>
          <w:lang w:eastAsia="zh-CN"/>
        </w:rPr>
        <w:t>；</w:t>
      </w:r>
    </w:p>
    <w:p>
      <w:pPr>
        <w:jc w:val="left"/>
        <w:rPr>
          <w:rFonts w:asciiTheme="minorEastAsia" w:hAnsiTheme="minorEastAsia" w:eastAsiaTheme="minorEastAsia"/>
          <w:color w:val="000000" w:themeColor="text1"/>
          <w:highlight w:val="none"/>
          <w:shd w:val="clear" w:color="auto" w:fill="auto"/>
        </w:rPr>
      </w:pPr>
      <w:r>
        <w:rPr>
          <w:rFonts w:hint="eastAsia" w:cs="华文中宋" w:asciiTheme="minorEastAsia" w:hAnsiTheme="minorEastAsia"/>
          <w:color w:val="000000" w:themeColor="text1"/>
          <w:kern w:val="0"/>
          <w:sz w:val="28"/>
          <w:szCs w:val="28"/>
          <w:highlight w:val="none"/>
          <w:shd w:val="clear" w:color="auto" w:fill="auto"/>
          <w:lang w:val="en-US" w:eastAsia="zh-CN"/>
        </w:rPr>
        <w:t xml:space="preserve">9) </w:t>
      </w:r>
      <w:r>
        <w:rPr>
          <w:rFonts w:cs="华文中宋" w:asciiTheme="minorEastAsia" w:hAnsiTheme="minorEastAsia" w:eastAsiaTheme="minorEastAsia"/>
          <w:color w:val="000000" w:themeColor="text1"/>
          <w:kern w:val="0"/>
          <w:sz w:val="28"/>
          <w:szCs w:val="28"/>
          <w:highlight w:val="none"/>
          <w:shd w:val="clear" w:color="auto" w:fill="auto"/>
        </w:rPr>
        <w:t>系统重定</w:t>
      </w:r>
      <w:r>
        <w:rPr>
          <w:rFonts w:hint="eastAsia" w:cs="华文中宋" w:asciiTheme="minorEastAsia" w:hAnsiTheme="minorEastAsia" w:eastAsiaTheme="minorEastAsia"/>
          <w:color w:val="000000" w:themeColor="text1"/>
          <w:kern w:val="0"/>
          <w:sz w:val="28"/>
          <w:szCs w:val="28"/>
          <w:highlight w:val="none"/>
          <w:shd w:val="clear" w:color="auto" w:fill="auto"/>
          <w:lang w:eastAsia="zh-CN"/>
        </w:rPr>
        <w:t>，</w:t>
      </w:r>
      <w:r>
        <w:rPr>
          <w:rFonts w:cs="华文中宋" w:asciiTheme="minorEastAsia" w:hAnsiTheme="minorEastAsia" w:eastAsiaTheme="minorEastAsia"/>
          <w:color w:val="000000" w:themeColor="text1"/>
          <w:kern w:val="0"/>
          <w:sz w:val="28"/>
          <w:szCs w:val="28"/>
          <w:highlight w:val="none"/>
          <w:shd w:val="clear" w:color="auto" w:fill="auto"/>
        </w:rPr>
        <w:t xml:space="preserve">恢复到正常警戒状态。 </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rPr>
        <w:t>五、</w:t>
      </w:r>
      <w:r>
        <w:rPr>
          <w:rFonts w:cs="华文中宋" w:asciiTheme="minorEastAsia" w:hAnsiTheme="minorEastAsia"/>
          <w:b/>
          <w:bCs/>
          <w:color w:val="auto"/>
          <w:kern w:val="0"/>
          <w:sz w:val="28"/>
          <w:szCs w:val="28"/>
        </w:rPr>
        <w:t xml:space="preserve">消防给水系统 </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 xml:space="preserve">（一） 消防水池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1、每月查看消防水池</w:t>
      </w:r>
      <w:r>
        <w:rPr>
          <w:rFonts w:cs="华文中宋" w:asciiTheme="minorEastAsia" w:hAnsiTheme="minorEastAsia"/>
          <w:color w:val="auto"/>
          <w:kern w:val="0"/>
          <w:sz w:val="28"/>
          <w:szCs w:val="28"/>
        </w:rPr>
        <w:t>水位及消防用水不被他用的状况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每月查看补水设施</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每年对水源的供水能力进行一次测定</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eastAsia="zh-CN"/>
        </w:rPr>
        <w:t>（二）</w:t>
      </w:r>
      <w:r>
        <w:rPr>
          <w:rFonts w:cs="华文中宋" w:asciiTheme="minorEastAsia" w:hAnsiTheme="minorEastAsia"/>
          <w:color w:val="auto"/>
          <w:kern w:val="0"/>
          <w:sz w:val="28"/>
          <w:szCs w:val="28"/>
        </w:rPr>
        <w:t xml:space="preserve">消防管路系统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观察稳压泵的启动频率</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确定管网有无渗漏现象</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外观检查：检查管道有无机械损伤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油漆脱落、锈蚀等</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管道固定是否牢固，发现问题应及时处理</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清除堵塞</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系统管道中,可能因施工疏忽残留有砂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石</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木屑或水源带来的垃圾、铁锈等，这样会造成喷头堵塞、报警阀关闭不严、 水力警铃输水管堵塞等</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（三）</w:t>
      </w:r>
      <w:r>
        <w:rPr>
          <w:rFonts w:cs="华文中宋" w:asciiTheme="minorEastAsia" w:hAnsiTheme="minorEastAsia"/>
          <w:color w:val="auto"/>
          <w:kern w:val="0"/>
          <w:sz w:val="28"/>
          <w:szCs w:val="28"/>
        </w:rPr>
        <w:t>消防水泵</w:t>
      </w:r>
      <w:r>
        <w:rPr>
          <w:rFonts w:cs="华文中宋" w:asciiTheme="minorEastAsia" w:hAnsiTheme="minorEastAsia"/>
          <w:b w:val="0"/>
          <w:bCs w:val="0"/>
          <w:color w:val="auto"/>
          <w:kern w:val="0"/>
          <w:sz w:val="28"/>
          <w:szCs w:val="28"/>
        </w:rPr>
        <w:t xml:space="preserve">的维护保养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每</w:t>
      </w:r>
      <w:r>
        <w:rPr>
          <w:rFonts w:hint="eastAsia" w:cs="华文中宋" w:asciiTheme="minorEastAsia" w:hAnsiTheme="minorEastAsia"/>
          <w:color w:val="auto"/>
          <w:kern w:val="0"/>
          <w:sz w:val="28"/>
          <w:szCs w:val="28"/>
        </w:rPr>
        <w:t>月</w:t>
      </w:r>
      <w:r>
        <w:rPr>
          <w:rFonts w:cs="华文中宋" w:asciiTheme="minorEastAsia" w:hAnsiTheme="minorEastAsia"/>
          <w:color w:val="auto"/>
          <w:kern w:val="0"/>
          <w:sz w:val="28"/>
          <w:szCs w:val="28"/>
        </w:rPr>
        <w:t>查看水泵和阀门的标志</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转动阀门手轮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检查阀门状态；观察阀杆及手轮位置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阀杆是否需要加注润滑油</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每月在泵房控制柜处启动水泵，查看运行情况。消防水泵应每月启动运转 1～3 次；当消防水泵为自动控制启动时，应每月手动、自动控制启水泵1～3 次，查信号有否</w:t>
      </w:r>
      <w:r>
        <w:rPr>
          <w:rFonts w:hint="eastAsia" w:cs="华文中宋" w:asciiTheme="minorEastAsia" w:hAnsiTheme="minorEastAsia"/>
          <w:color w:val="auto"/>
          <w:kern w:val="0"/>
          <w:sz w:val="28"/>
          <w:szCs w:val="28"/>
          <w:lang w:eastAsia="zh-CN"/>
        </w:rPr>
        <w:t>反</w:t>
      </w:r>
      <w:r>
        <w:rPr>
          <w:rFonts w:cs="华文中宋" w:asciiTheme="minorEastAsia" w:hAnsiTheme="minorEastAsia"/>
          <w:color w:val="auto"/>
          <w:kern w:val="0"/>
          <w:sz w:val="28"/>
          <w:szCs w:val="28"/>
        </w:rPr>
        <w:t>馈，水压是否上升</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电机转动是否正常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有无变形、发热等状况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轴与电机、连接部件是否有松动、锈蚀、变形、发热，是否要加油</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运行时间一般不少于</w:t>
      </w: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分钟</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每月在消防主机控制室启动水泵，查看运行及反馈信号</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每月检查消防水泵动力运行是否可靠，水泵能否正常运转，流量和压力能否保证；电力上有无保证不间断供电设施，其性能是否良好</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每月检查主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备泵能否自动切换</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每月检查压力表是否变形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水泵启动后动作是否正常</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每月启动水泵后</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打开试验阀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观察压力保持情况</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highlight w:val="none"/>
          <w:lang w:eastAsia="zh-CN"/>
        </w:rPr>
        <w:t>必要时</w:t>
      </w:r>
      <w:r>
        <w:rPr>
          <w:rFonts w:cs="华文中宋" w:asciiTheme="minorEastAsia" w:hAnsiTheme="minorEastAsia"/>
          <w:color w:val="auto"/>
          <w:kern w:val="0"/>
          <w:sz w:val="28"/>
          <w:szCs w:val="28"/>
          <w:highlight w:val="none"/>
        </w:rPr>
        <w:t>添加润滑油</w:t>
      </w:r>
      <w:r>
        <w:rPr>
          <w:rFonts w:hint="eastAsia" w:cs="华文中宋" w:asciiTheme="minorEastAsia" w:hAnsiTheme="minorEastAsia"/>
          <w:color w:val="auto"/>
          <w:kern w:val="0"/>
          <w:sz w:val="28"/>
          <w:szCs w:val="28"/>
          <w:highlight w:val="none"/>
          <w:lang w:eastAsia="zh-CN"/>
        </w:rPr>
        <w:t>，</w:t>
      </w:r>
      <w:r>
        <w:rPr>
          <w:rFonts w:cs="华文中宋" w:asciiTheme="minorEastAsia" w:hAnsiTheme="minorEastAsia"/>
          <w:color w:val="auto"/>
          <w:kern w:val="0"/>
          <w:sz w:val="28"/>
          <w:szCs w:val="28"/>
          <w:highlight w:val="none"/>
        </w:rPr>
        <w:t>清洗内部杂质</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每年度对水泵电动机的维护保养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电动机轴承润滑油是否加足，有无严重脏污、变质现象。转动转轴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检查旋转是否正常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电动机是否变形、损伤、锈蚀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机械性能是否良好（电动机在运行时应不发热、无异常振动及杂音</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水泵轴与电动机的连接部位是否松动、变形、损伤和严重锈蚀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填料是否明显漏水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有无变形损伤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螺栓螺母是否松动。</w:t>
      </w:r>
    </w:p>
    <w:p>
      <w:pPr>
        <w:jc w:val="left"/>
        <w:rPr>
          <w:rFonts w:asciiTheme="minorEastAsia" w:hAnsiTheme="minorEastAsia"/>
          <w:color w:val="auto"/>
        </w:rPr>
      </w:pPr>
      <w:r>
        <w:rPr>
          <w:rFonts w:hint="eastAsia" w:cs="华文中宋" w:asciiTheme="minorEastAsia" w:hAnsiTheme="minorEastAsia"/>
          <w:b/>
          <w:bCs/>
          <w:color w:val="auto"/>
          <w:kern w:val="0"/>
          <w:sz w:val="28"/>
          <w:szCs w:val="28"/>
        </w:rPr>
        <w:t>六</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电控柜的维护保养</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1、</w:t>
      </w:r>
      <w:r>
        <w:rPr>
          <w:rFonts w:hint="eastAsia" w:cs="华文中宋" w:asciiTheme="minorEastAsia" w:hAnsiTheme="minorEastAsia"/>
          <w:color w:val="auto"/>
          <w:kern w:val="0"/>
          <w:sz w:val="28"/>
          <w:szCs w:val="28"/>
        </w:rPr>
        <w:t>每月检查控制柜有无变形、损伤、腐蚀</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2、</w:t>
      </w:r>
      <w:r>
        <w:rPr>
          <w:rFonts w:hint="eastAsia" w:cs="华文中宋" w:asciiTheme="minorEastAsia" w:hAnsiTheme="minorEastAsia"/>
          <w:color w:val="auto"/>
          <w:kern w:val="0"/>
          <w:sz w:val="28"/>
          <w:szCs w:val="28"/>
        </w:rPr>
        <w:t>每月检查电压、电流表的指标是否在规定的范围内。开关是否有变形、损伤</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标志脱落</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处于正常状态。控制盘的指示灯是否正常</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3、</w:t>
      </w:r>
      <w:r>
        <w:rPr>
          <w:rFonts w:hint="eastAsia" w:cs="华文中宋" w:asciiTheme="minorEastAsia" w:hAnsiTheme="minorEastAsia"/>
          <w:color w:val="auto"/>
          <w:kern w:val="0"/>
          <w:sz w:val="28"/>
          <w:szCs w:val="28"/>
        </w:rPr>
        <w:t>每月检查电控柜内继电器是否脱落、松动，接点是否烧损</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转换开关应处于自动状态</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各导线连接处是否松脱</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绝缘是否损伤</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4、</w:t>
      </w:r>
      <w:r>
        <w:rPr>
          <w:rFonts w:hint="eastAsia" w:cs="华文中宋" w:asciiTheme="minorEastAsia" w:hAnsiTheme="minorEastAsia"/>
          <w:color w:val="auto"/>
          <w:kern w:val="0"/>
          <w:sz w:val="28"/>
          <w:szCs w:val="28"/>
        </w:rPr>
        <w:t>主泵故障</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查看自动切换启动备用泵情况，同时查看仪表及指示灯显示</w:t>
      </w:r>
      <w:r>
        <w:rPr>
          <w:rFonts w:hint="eastAsia" w:cs="华文中宋" w:asciiTheme="minorEastAsia" w:hAnsiTheme="minorEastAsia"/>
          <w:color w:val="auto"/>
          <w:kern w:val="0"/>
          <w:sz w:val="28"/>
          <w:szCs w:val="28"/>
          <w:lang w:eastAsia="zh-CN"/>
        </w:rPr>
        <w:t>；</w:t>
      </w:r>
    </w:p>
    <w:p>
      <w:pPr>
        <w:jc w:val="left"/>
        <w:rPr>
          <w:rFonts w:hint="eastAsia"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5、</w:t>
      </w:r>
      <w:r>
        <w:rPr>
          <w:rFonts w:hint="eastAsia" w:cs="华文中宋" w:asciiTheme="minorEastAsia" w:hAnsiTheme="minorEastAsia"/>
          <w:color w:val="auto"/>
          <w:kern w:val="0"/>
          <w:sz w:val="28"/>
          <w:szCs w:val="28"/>
        </w:rPr>
        <w:t>水泵接合器每月查看标志牌</w:t>
      </w:r>
      <w:r>
        <w:rPr>
          <w:rFonts w:hint="eastAsia" w:cs="华文中宋" w:asciiTheme="minorEastAsia" w:hAnsiTheme="minorEastAsia"/>
          <w:color w:val="auto"/>
          <w:kern w:val="0"/>
          <w:sz w:val="28"/>
          <w:szCs w:val="28"/>
          <w:lang w:eastAsia="zh-CN"/>
        </w:rPr>
        <w:t>、</w:t>
      </w:r>
      <w:r>
        <w:rPr>
          <w:rFonts w:hint="eastAsia" w:cs="华文中宋" w:asciiTheme="minorEastAsia" w:hAnsiTheme="minorEastAsia"/>
          <w:color w:val="auto"/>
          <w:kern w:val="0"/>
          <w:sz w:val="28"/>
          <w:szCs w:val="28"/>
        </w:rPr>
        <w:t xml:space="preserve">止回阀。 </w:t>
      </w:r>
    </w:p>
    <w:p>
      <w:pPr>
        <w:jc w:val="left"/>
        <w:rPr>
          <w:rFonts w:asciiTheme="minorEastAsia" w:hAnsiTheme="minorEastAsia"/>
          <w:color w:val="auto"/>
        </w:rPr>
      </w:pPr>
      <w:r>
        <w:rPr>
          <w:rFonts w:hint="eastAsia" w:cs="华文中宋" w:asciiTheme="minorEastAsia" w:hAnsiTheme="minorEastAsia"/>
          <w:b/>
          <w:bCs/>
          <w:color w:val="auto"/>
          <w:kern w:val="0"/>
          <w:sz w:val="28"/>
          <w:szCs w:val="28"/>
        </w:rPr>
        <w:t>七、</w:t>
      </w:r>
      <w:r>
        <w:rPr>
          <w:rFonts w:cs="华文中宋" w:asciiTheme="minorEastAsia" w:hAnsiTheme="minorEastAsia"/>
          <w:b/>
          <w:bCs/>
          <w:color w:val="auto"/>
          <w:kern w:val="0"/>
          <w:sz w:val="28"/>
          <w:szCs w:val="28"/>
        </w:rPr>
        <w:t>消防应急照明与疏散指示系统的维护保养</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检查应急灯</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出口指示灯</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疏散指示灯的外观是否完好，电源插头是否插在电源插座上</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灯炮（管） 有无烧毁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充放电试验是否正常；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测试应急灯、出口及疏散指示灯的蓄电量是否达到规范</w:t>
      </w:r>
      <w:r>
        <w:rPr>
          <w:rFonts w:hint="eastAsia" w:cs="华文中宋" w:asciiTheme="minorEastAsia" w:hAnsiTheme="minorEastAsia"/>
          <w:color w:val="auto"/>
          <w:kern w:val="0"/>
          <w:sz w:val="28"/>
          <w:szCs w:val="28"/>
        </w:rPr>
        <w:t>标准</w:t>
      </w:r>
      <w:r>
        <w:rPr>
          <w:rFonts w:cs="华文中宋" w:asciiTheme="minorEastAsia" w:hAnsiTheme="minorEastAsia"/>
          <w:color w:val="auto"/>
          <w:kern w:val="0"/>
          <w:sz w:val="28"/>
          <w:szCs w:val="28"/>
        </w:rPr>
        <w:t>时间</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每季度对应急照明进行一次功能性测试,按下列方法切断正常供电电源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用秒表测量应急工作状态的持续时间</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自带电源型和子母电源型切断其主供</w:t>
      </w:r>
      <w:r>
        <w:rPr>
          <w:rFonts w:hint="eastAsia" w:cs="华文中宋" w:asciiTheme="minorEastAsia" w:hAnsiTheme="minorEastAsia"/>
          <w:color w:val="auto"/>
          <w:kern w:val="0"/>
          <w:sz w:val="28"/>
          <w:szCs w:val="28"/>
        </w:rPr>
        <w:t>电</w:t>
      </w:r>
      <w:r>
        <w:rPr>
          <w:rFonts w:cs="华文中宋" w:asciiTheme="minorEastAsia" w:hAnsiTheme="minorEastAsia"/>
          <w:color w:val="auto"/>
          <w:kern w:val="0"/>
          <w:sz w:val="28"/>
          <w:szCs w:val="28"/>
        </w:rPr>
        <w:t>电源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集中电源型切断其控制器主电源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接在消防配电线路上的应急照明灯具，切断非消防电源</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使用照度计</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测量两个应急照明灯之间地面中心的照度</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应符合建筑规的范疏散照度</w:t>
      </w:r>
      <w:r>
        <w:rPr>
          <w:rFonts w:hint="eastAsia" w:cs="华文中宋" w:asciiTheme="minorEastAsia" w:hAnsiTheme="minorEastAsia"/>
          <w:color w:val="auto"/>
          <w:kern w:val="0"/>
          <w:sz w:val="28"/>
          <w:szCs w:val="28"/>
        </w:rPr>
        <w:t>标准</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达到规定的应急工作状态持续时间时， 重复测量上述测点的照度</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配电室、消防控制室、消防水泵房、供消防用电的自备发电机房、电话总机房以及发生火灾时仍需坚持工作的其他房间，使用照度计测量正常照明时的工作面照度</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切断正常照明后，测量应急照明时工作面的最低照度</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highlight w:val="none"/>
        </w:rPr>
      </w:pPr>
      <w:r>
        <w:rPr>
          <w:rFonts w:hint="eastAsia" w:cs="华文中宋" w:asciiTheme="minorEastAsia" w:hAnsiTheme="minorEastAsia"/>
          <w:color w:val="auto"/>
          <w:kern w:val="0"/>
          <w:sz w:val="28"/>
          <w:szCs w:val="28"/>
          <w:highlight w:val="none"/>
          <w:lang w:val="en-US" w:eastAsia="zh-CN"/>
        </w:rPr>
        <w:t>4、</w:t>
      </w:r>
      <w:r>
        <w:rPr>
          <w:rFonts w:cs="华文中宋" w:asciiTheme="minorEastAsia" w:hAnsiTheme="minorEastAsia"/>
          <w:color w:val="auto"/>
          <w:kern w:val="0"/>
          <w:sz w:val="28"/>
          <w:szCs w:val="28"/>
          <w:highlight w:val="none"/>
        </w:rPr>
        <w:t>疏散指示标志</w:t>
      </w:r>
      <w:r>
        <w:rPr>
          <w:rFonts w:hint="eastAsia" w:cs="华文中宋" w:asciiTheme="minorEastAsia" w:hAnsiTheme="minorEastAsia"/>
          <w:color w:val="auto"/>
          <w:kern w:val="0"/>
          <w:sz w:val="28"/>
          <w:szCs w:val="28"/>
          <w:highlight w:val="none"/>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highlight w:val="none"/>
          <w:lang w:val="en-US" w:eastAsia="zh-CN"/>
        </w:rPr>
        <w:t>1）</w:t>
      </w:r>
      <w:r>
        <w:rPr>
          <w:rFonts w:cs="华文中宋" w:asciiTheme="minorEastAsia" w:hAnsiTheme="minorEastAsia"/>
          <w:color w:val="auto"/>
          <w:kern w:val="0"/>
          <w:sz w:val="28"/>
          <w:szCs w:val="28"/>
          <w:highlight w:val="none"/>
        </w:rPr>
        <w:t>每月查看疏散指示标志外观，核对位置及完好情况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每季度对疏散指示标志进行一次功能性测试</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关闭正常照明</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查看发光疏散指示标志的自发光情况</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切断正常供电电源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在灯光疏散指示标志前通道中心处</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用照度计测量地面照度</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达到规定的应急工作状态持续时间时</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重复测量上述测点的照度。</w:t>
      </w:r>
    </w:p>
    <w:p>
      <w:pPr>
        <w:jc w:val="left"/>
        <w:rPr>
          <w:rFonts w:asciiTheme="minorEastAsia" w:hAnsiTheme="minorEastAsia"/>
          <w:color w:val="auto"/>
        </w:rPr>
      </w:pPr>
      <w:r>
        <w:rPr>
          <w:rFonts w:hint="eastAsia" w:cs="华文中宋" w:asciiTheme="minorEastAsia" w:hAnsiTheme="minorEastAsia"/>
          <w:b/>
          <w:bCs/>
          <w:color w:val="auto"/>
          <w:kern w:val="0"/>
          <w:sz w:val="28"/>
          <w:szCs w:val="28"/>
        </w:rPr>
        <w:t>八、</w:t>
      </w:r>
      <w:r>
        <w:rPr>
          <w:rFonts w:cs="华文中宋" w:asciiTheme="minorEastAsia" w:hAnsiTheme="minorEastAsia"/>
          <w:b/>
          <w:bCs/>
          <w:color w:val="auto"/>
          <w:kern w:val="0"/>
          <w:sz w:val="28"/>
          <w:szCs w:val="28"/>
        </w:rPr>
        <w:t>消防广播的维护保养</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试验火灾应急广播设备的功能是否正常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广播系统强制切换功能</w:t>
      </w:r>
      <w:r>
        <w:rPr>
          <w:rFonts w:hint="eastAsia" w:cs="华文中宋" w:asciiTheme="minorEastAsia" w:hAnsiTheme="minorEastAsia"/>
          <w:color w:val="auto"/>
          <w:kern w:val="0"/>
          <w:sz w:val="28"/>
          <w:szCs w:val="28"/>
          <w:lang w:eastAsia="zh-CN"/>
        </w:rPr>
        <w:t>是否</w:t>
      </w:r>
      <w:r>
        <w:rPr>
          <w:rFonts w:cs="华文中宋" w:asciiTheme="minorEastAsia" w:hAnsiTheme="minorEastAsia"/>
          <w:color w:val="auto"/>
          <w:kern w:val="0"/>
          <w:sz w:val="28"/>
          <w:szCs w:val="28"/>
        </w:rPr>
        <w:t>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在试验中不论扬声器当时处于何种工作状态，都应能紧急切换到火灾事故广播上，音响清晰；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检查保养消防扬声器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测试楼层扬声器的效果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声响是否响亮清晰；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试验消防广播的选层广播功能是否正常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消防广播系统选层准确、可靠</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功能正常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4、每月在消防控制室用话筒对所选区域播音，检查音响效果；</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5、每月在公共广播扩音机处于关闭和播放状态下，自动和手动强制切换火灾应急广播；</w:t>
      </w:r>
    </w:p>
    <w:p>
      <w:pPr>
        <w:jc w:val="left"/>
        <w:rPr>
          <w:rFonts w:hint="eastAsia" w:cs="华文中宋" w:asciiTheme="minorEastAsia" w:hAnsiTheme="minorEastAsia"/>
          <w:color w:val="auto"/>
          <w:kern w:val="0"/>
          <w:sz w:val="28"/>
          <w:szCs w:val="28"/>
          <w:lang w:val="en-US" w:eastAsia="zh-CN"/>
        </w:rPr>
      </w:pPr>
      <w:r>
        <w:rPr>
          <w:rFonts w:hint="eastAsia" w:cs="华文中宋" w:asciiTheme="minorEastAsia" w:hAnsiTheme="minorEastAsia"/>
          <w:color w:val="auto"/>
          <w:kern w:val="0"/>
          <w:sz w:val="28"/>
          <w:szCs w:val="28"/>
          <w:lang w:val="en-US" w:eastAsia="zh-CN"/>
        </w:rPr>
        <w:t xml:space="preserve">6、每季度自动控制方式下，分别触发两个相关的火灾探测器或触发手动报警按钮后，核对启动火灾应急广播的区域、检查音响效果；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定期对消防广播主机进行一次检测维护保养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主机运转灵活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可靠</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控制功能正常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rPr>
        <w:t>九</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 xml:space="preserve">灭火器维护管理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必须加强对本区灭火器的日常管理和维护。要建立“消防器材检查表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(灭火器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气体胶熔、ABC型等灭火器)”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登记类型、配置数量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设置部位和维护管理的责任人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明确维护管理责任人的职责并张贴在灭火器放置处</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hint="eastAsia" w:cs="华文中宋" w:asciiTheme="minorEastAsia" w:hAnsiTheme="minorEastAsia"/>
          <w:color w:val="auto"/>
          <w:kern w:val="0"/>
          <w:sz w:val="28"/>
          <w:szCs w:val="28"/>
        </w:rPr>
        <w:t>中标</w:t>
      </w:r>
      <w:r>
        <w:rPr>
          <w:rFonts w:cs="华文中宋" w:asciiTheme="minorEastAsia" w:hAnsiTheme="minorEastAsia"/>
          <w:color w:val="auto"/>
          <w:kern w:val="0"/>
          <w:sz w:val="28"/>
          <w:szCs w:val="28"/>
        </w:rPr>
        <w:t>人必须依照“消防器材检查表(灭火器)” 之内容每月检查一次</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灭火器位置应按管理单位之最新规划位置进行摆放,不得随意挪作它用,摆放稳固,没有埋压,灭火器箱不得上锁,避免日光曝晒和强辐射热</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铅封及插销均完好无损,未曾动用</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灭火器压力表的外表面是否变形、损伤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压力表指针应指向红区或红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绿区之间</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灭火器是否在有效期内</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一旦发现灭火器失效或曾动用过应马上通知</w:t>
      </w:r>
      <w:r>
        <w:rPr>
          <w:rFonts w:hint="eastAsia" w:cs="华文中宋" w:asciiTheme="minorEastAsia" w:hAnsiTheme="minorEastAsia"/>
          <w:color w:val="auto"/>
          <w:kern w:val="0"/>
          <w:sz w:val="28"/>
          <w:szCs w:val="28"/>
          <w:lang w:eastAsia="zh-CN"/>
        </w:rPr>
        <w:t>采购人</w:t>
      </w:r>
      <w:r>
        <w:rPr>
          <w:rFonts w:cs="华文中宋" w:asciiTheme="minorEastAsia" w:hAnsiTheme="minorEastAsia"/>
          <w:color w:val="auto"/>
          <w:kern w:val="0"/>
          <w:sz w:val="28"/>
          <w:szCs w:val="28"/>
        </w:rPr>
        <w:t>安全管理部门更换</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灭火器筒体是否有锈蚀、变形现象</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铭牌是否完整清晰</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喷嘴是否有变形、开裂、损伤；喷射软管是否畅通、是否有变形和损伤</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9、</w:t>
      </w:r>
      <w:r>
        <w:rPr>
          <w:rFonts w:cs="华文中宋" w:asciiTheme="minorEastAsia" w:hAnsiTheme="minorEastAsia"/>
          <w:color w:val="auto"/>
          <w:kern w:val="0"/>
          <w:sz w:val="28"/>
          <w:szCs w:val="28"/>
        </w:rPr>
        <w:t>灭火器压力表的外表面是否变形、损伤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指标是否指在绿区</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10、</w:t>
      </w:r>
      <w:r>
        <w:rPr>
          <w:rFonts w:cs="华文中宋" w:asciiTheme="minorEastAsia" w:hAnsiTheme="minorEastAsia"/>
          <w:color w:val="auto"/>
          <w:kern w:val="0"/>
          <w:sz w:val="28"/>
          <w:szCs w:val="28"/>
        </w:rPr>
        <w:t>灭火器压把</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阀体</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管道等金属件是否有严重损伤</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锈蚀等影响使用的缺陷</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11、</w:t>
      </w:r>
      <w:r>
        <w:rPr>
          <w:rFonts w:cs="华文中宋" w:asciiTheme="minorEastAsia" w:hAnsiTheme="minorEastAsia"/>
          <w:color w:val="auto"/>
          <w:kern w:val="0"/>
          <w:sz w:val="28"/>
          <w:szCs w:val="28"/>
        </w:rPr>
        <w:t>在相同批次的灭火器中抽取一具灭火器进行灭火性能测试</w:t>
      </w:r>
      <w:r>
        <w:rPr>
          <w:rFonts w:hint="eastAsia" w:cs="华文中宋" w:asciiTheme="minorEastAsia" w:hAnsiTheme="minorEastAsia"/>
          <w:color w:val="auto"/>
          <w:kern w:val="0"/>
          <w:sz w:val="28"/>
          <w:szCs w:val="28"/>
          <w:lang w:eastAsia="zh-CN"/>
        </w:rPr>
        <w:t>。</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rPr>
        <w:t>十</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消火栓系统（含</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室内外消火栓</w:t>
      </w:r>
      <w:r>
        <w:rPr>
          <w:rFonts w:hint="eastAsia" w:cs="华文中宋" w:asciiTheme="minorEastAsia" w:hAnsiTheme="minorEastAsia"/>
          <w:b/>
          <w:bCs/>
          <w:color w:val="auto"/>
          <w:kern w:val="0"/>
          <w:sz w:val="28"/>
          <w:szCs w:val="28"/>
          <w:lang w:eastAsia="zh-CN"/>
        </w:rPr>
        <w:t>、</w:t>
      </w:r>
      <w:r>
        <w:rPr>
          <w:rFonts w:cs="华文中宋" w:asciiTheme="minorEastAsia" w:hAnsiTheme="minorEastAsia"/>
          <w:b/>
          <w:bCs/>
          <w:color w:val="auto"/>
          <w:kern w:val="0"/>
          <w:sz w:val="28"/>
          <w:szCs w:val="28"/>
        </w:rPr>
        <w:t xml:space="preserve">消防炮） </w:t>
      </w:r>
    </w:p>
    <w:p>
      <w:pPr>
        <w:jc w:val="left"/>
        <w:rPr>
          <w:rFonts w:asciiTheme="minorEastAsia" w:hAnsiTheme="minorEastAsia"/>
          <w:color w:val="auto"/>
        </w:rPr>
      </w:pPr>
      <w:r>
        <w:rPr>
          <w:rFonts w:hint="eastAsia" w:cs="华文中宋" w:asciiTheme="minorEastAsia" w:hAnsiTheme="minorEastAsia"/>
          <w:color w:val="auto"/>
          <w:kern w:val="0"/>
          <w:sz w:val="28"/>
          <w:szCs w:val="28"/>
          <w:lang w:eastAsia="zh-CN"/>
        </w:rPr>
        <w:t>（一）</w:t>
      </w:r>
      <w:r>
        <w:rPr>
          <w:rFonts w:cs="华文中宋" w:asciiTheme="minorEastAsia" w:hAnsiTheme="minorEastAsia"/>
          <w:color w:val="auto"/>
          <w:kern w:val="0"/>
          <w:sz w:val="28"/>
          <w:szCs w:val="28"/>
        </w:rPr>
        <w:t>室内外消防栓系统的维护保养工作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检查消防栓箱配置是否完整齐全，包括检查每个消防栓口的静压是否符合设计或规范</w:t>
      </w:r>
      <w:r>
        <w:rPr>
          <w:rFonts w:hint="eastAsia" w:cs="华文中宋" w:asciiTheme="minorEastAsia" w:hAnsiTheme="minorEastAsia"/>
          <w:color w:val="auto"/>
          <w:kern w:val="0"/>
          <w:sz w:val="28"/>
          <w:szCs w:val="28"/>
        </w:rPr>
        <w:t>标准</w:t>
      </w:r>
      <w:r>
        <w:rPr>
          <w:rFonts w:cs="华文中宋" w:asciiTheme="minorEastAsia" w:hAnsiTheme="minorEastAsia"/>
          <w:color w:val="auto"/>
          <w:kern w:val="0"/>
          <w:sz w:val="28"/>
          <w:szCs w:val="28"/>
        </w:rPr>
        <w:t>，检查栓口橡胶是否老化</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龟裂或脱落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检查水带是否霉烂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穿孔</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检查卷盘胶管是否老化</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龟裂</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检查玻璃按钮是否破碎；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检查测试消防栓系统</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试验玻璃按钮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警铃是否鸣响</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消防水泵是否启动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消防中心是否有报警信号及消防水泵状态显示；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检查各阀门是否处于正常的开或关状态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且有明显标志</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阀体是否完好不渗漏；</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检查保养消防栓系统的水泵接合器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确保完整</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配置齐全</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无变形、无缺损、无渗漏；</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定期试验消防栓</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检查其喷水充实</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水柱是否达到规范或设计</w:t>
      </w:r>
      <w:r>
        <w:rPr>
          <w:rFonts w:hint="eastAsia" w:cs="华文中宋" w:asciiTheme="minorEastAsia" w:hAnsiTheme="minorEastAsia"/>
          <w:color w:val="auto"/>
          <w:kern w:val="0"/>
          <w:sz w:val="28"/>
          <w:szCs w:val="28"/>
        </w:rPr>
        <w:t>标准</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定期试验安全泄压阀是否灵敏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可靠</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检查水锤吸纳器工作是否有效；</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7、</w:t>
      </w:r>
      <w:r>
        <w:rPr>
          <w:rFonts w:cs="华文中宋" w:asciiTheme="minorEastAsia" w:hAnsiTheme="minorEastAsia"/>
          <w:color w:val="auto"/>
          <w:kern w:val="0"/>
          <w:sz w:val="28"/>
          <w:szCs w:val="28"/>
        </w:rPr>
        <w:t>检查消防栓管网的减压阀及其过滤器是否正常</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减压阀工作稳定</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可靠，且减压比例准确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过滤器内无杂物</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水流畅通</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定期清洗过滤器；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8、</w:t>
      </w:r>
      <w:r>
        <w:rPr>
          <w:rFonts w:cs="华文中宋" w:asciiTheme="minorEastAsia" w:hAnsiTheme="minorEastAsia"/>
          <w:color w:val="auto"/>
          <w:kern w:val="0"/>
          <w:sz w:val="28"/>
          <w:szCs w:val="28"/>
        </w:rPr>
        <w:t>定期检查阀门是否开关灵活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有效，无锈蚀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渗漏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阀门关闭不严或不能灵活使用的应及时修理，对阀门的接触面发现有缺陷的</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需进行研磨工作</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无法修复的予以更换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定期对阀门转动部位和螺栓加黄油润滑；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9、</w:t>
      </w:r>
      <w:r>
        <w:rPr>
          <w:rFonts w:cs="华文中宋" w:asciiTheme="minorEastAsia" w:hAnsiTheme="minorEastAsia"/>
          <w:color w:val="auto"/>
          <w:kern w:val="0"/>
          <w:sz w:val="28"/>
          <w:szCs w:val="28"/>
        </w:rPr>
        <w:t>检查止回阀启闭是否灵活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有效</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无水回流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外观完好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10、</w:t>
      </w:r>
      <w:r>
        <w:rPr>
          <w:rFonts w:cs="华文中宋" w:asciiTheme="minorEastAsia" w:hAnsiTheme="minorEastAsia"/>
          <w:color w:val="auto"/>
          <w:kern w:val="0"/>
          <w:sz w:val="28"/>
          <w:szCs w:val="28"/>
        </w:rPr>
        <w:t>定期对消防栓系统管网进行全面检查，管网外观完好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无变形</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无锈蚀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脱漆和渗漏</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对腐蚀严重的管道予与更换，对油漆脱落的管道及时除锈刷防锈漆和标志漆</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eastAsia="zh-CN"/>
        </w:rPr>
        <w:t>（二）</w:t>
      </w:r>
      <w:r>
        <w:rPr>
          <w:rFonts w:cs="华文中宋" w:asciiTheme="minorEastAsia" w:hAnsiTheme="minorEastAsia"/>
          <w:color w:val="auto"/>
          <w:kern w:val="0"/>
          <w:sz w:val="28"/>
          <w:szCs w:val="28"/>
        </w:rPr>
        <w:t>每月对室内消火栓进行如下检查</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确保消火栓周围没有障碍物阻挡</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取用方便</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确保消火栓外观整洁、标示清晰、无机械损伤及严重腐蚀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cs="华文中宋" w:asciiTheme="minorEastAsia" w:hAnsiTheme="minorEastAsia"/>
          <w:color w:val="auto"/>
          <w:kern w:val="0"/>
          <w:sz w:val="28"/>
          <w:szCs w:val="28"/>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检查消火栓有无生锈漏水现象</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栓口的橡胶垫圈等密封件有无损坏或丢失</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消火栓的闸阀开启是否灵活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必要时应对阀杆加润滑油</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对室内消火栓还应检查消火栓箱内的水枪、水带等设备是否完备配套，水龙带有无霉腐</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按钮工作状态正常</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随时抽查消火栓的出水情况</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对重点部位的消火栓每年应逐个进行出水检查</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对非重点部位的消火栓可按消火栓总数的 10％～20％进行出水抽测实验</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连接水带</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水枪</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触发启泵按钮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查看消防泵启动和信号显示</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室内消火栓系统还应随时观察消防水池、水箱的水位情况，发现不足应及时补充</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eastAsia="zh-CN"/>
        </w:rPr>
        <w:t>（三）</w:t>
      </w:r>
      <w:r>
        <w:rPr>
          <w:rFonts w:cs="华文中宋" w:asciiTheme="minorEastAsia" w:hAnsiTheme="minorEastAsia"/>
          <w:color w:val="auto"/>
          <w:kern w:val="0"/>
          <w:sz w:val="28"/>
          <w:szCs w:val="28"/>
        </w:rPr>
        <w:t>每季度</w:t>
      </w:r>
      <w:r>
        <w:rPr>
          <w:rFonts w:hint="eastAsia" w:cs="华文中宋" w:asciiTheme="minorEastAsia" w:hAnsiTheme="minorEastAsia"/>
          <w:color w:val="auto"/>
          <w:kern w:val="0"/>
          <w:sz w:val="28"/>
          <w:szCs w:val="28"/>
          <w:lang w:eastAsia="zh-CN"/>
        </w:rPr>
        <w:t>对</w:t>
      </w:r>
      <w:r>
        <w:rPr>
          <w:rFonts w:cs="华文中宋" w:asciiTheme="minorEastAsia" w:hAnsiTheme="minorEastAsia"/>
          <w:color w:val="auto"/>
          <w:kern w:val="0"/>
          <w:sz w:val="28"/>
          <w:szCs w:val="28"/>
        </w:rPr>
        <w:t>室外消火栓进行一次检查保养</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其内容主要包括：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用专用扳手转动消火栓启闭杆，观察其灵活性</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必要时加注润滑油</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检查出水口闷盖是否密封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有无缺损</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3、</w:t>
      </w:r>
      <w:r>
        <w:rPr>
          <w:rFonts w:cs="华文中宋" w:asciiTheme="minorEastAsia" w:hAnsiTheme="minorEastAsia"/>
          <w:color w:val="auto"/>
          <w:kern w:val="0"/>
          <w:sz w:val="28"/>
          <w:szCs w:val="28"/>
        </w:rPr>
        <w:t>检查栓体外表油漆有无剥落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有无锈蚀</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如有应及时修补</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4、</w:t>
      </w:r>
      <w:r>
        <w:rPr>
          <w:rFonts w:cs="华文中宋" w:asciiTheme="minorEastAsia" w:hAnsiTheme="minorEastAsia"/>
          <w:color w:val="auto"/>
          <w:kern w:val="0"/>
          <w:sz w:val="28"/>
          <w:szCs w:val="28"/>
        </w:rPr>
        <w:t>每年开春后入冬前对地上消火栓逐一进行出水试验</w:t>
      </w:r>
      <w:r>
        <w:rPr>
          <w:rFonts w:hint="eastAsia" w:cs="华文中宋" w:asciiTheme="minorEastAsia" w:hAnsiTheme="minorEastAsia"/>
          <w:color w:val="auto"/>
          <w:kern w:val="0"/>
          <w:sz w:val="28"/>
          <w:szCs w:val="28"/>
          <w:lang w:eastAsia="zh-CN"/>
        </w:rPr>
        <w:t>；</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5、</w:t>
      </w:r>
      <w:r>
        <w:rPr>
          <w:rFonts w:cs="华文中宋" w:asciiTheme="minorEastAsia" w:hAnsiTheme="minorEastAsia"/>
          <w:color w:val="auto"/>
          <w:kern w:val="0"/>
          <w:sz w:val="28"/>
          <w:szCs w:val="28"/>
        </w:rPr>
        <w:t>定期检查消火栓前端阀门井</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6、</w:t>
      </w:r>
      <w:r>
        <w:rPr>
          <w:rFonts w:cs="华文中宋" w:asciiTheme="minorEastAsia" w:hAnsiTheme="minorEastAsia"/>
          <w:color w:val="auto"/>
          <w:kern w:val="0"/>
          <w:sz w:val="28"/>
          <w:szCs w:val="28"/>
        </w:rPr>
        <w:t>保持配套器材的完备有效</w:t>
      </w:r>
      <w:r>
        <w:rPr>
          <w:rFonts w:hint="eastAsia" w:cs="华文中宋" w:asciiTheme="minorEastAsia" w:hAnsiTheme="minorEastAsia"/>
          <w:color w:val="auto"/>
          <w:kern w:val="0"/>
          <w:sz w:val="28"/>
          <w:szCs w:val="28"/>
          <w:lang w:eastAsia="zh-CN"/>
        </w:rPr>
        <w:t>；</w:t>
      </w:r>
    </w:p>
    <w:p>
      <w:pPr>
        <w:jc w:val="left"/>
        <w:rPr>
          <w:rFonts w:asciiTheme="minorEastAsia" w:hAnsiTheme="minorEastAsia"/>
          <w:b/>
          <w:bCs/>
          <w:color w:val="auto"/>
        </w:rPr>
      </w:pPr>
      <w:r>
        <w:rPr>
          <w:rFonts w:hint="eastAsia" w:cs="华文中宋" w:asciiTheme="minorEastAsia" w:hAnsiTheme="minorEastAsia"/>
          <w:b/>
          <w:bCs/>
          <w:color w:val="auto"/>
          <w:kern w:val="0"/>
          <w:sz w:val="28"/>
          <w:szCs w:val="28"/>
          <w:lang w:eastAsia="zh-CN"/>
        </w:rPr>
        <w:t>十一、</w:t>
      </w:r>
      <w:r>
        <w:rPr>
          <w:rFonts w:cs="华文中宋" w:asciiTheme="minorEastAsia" w:hAnsiTheme="minorEastAsia"/>
          <w:b/>
          <w:bCs/>
          <w:color w:val="auto"/>
          <w:kern w:val="0"/>
          <w:sz w:val="28"/>
          <w:szCs w:val="28"/>
        </w:rPr>
        <w:t>通讯系统的维护保养</w:t>
      </w:r>
      <w:r>
        <w:rPr>
          <w:rFonts w:hint="eastAsia" w:cs="华文中宋" w:asciiTheme="minorEastAsia" w:hAnsiTheme="minorEastAsia"/>
          <w:b/>
          <w:bCs/>
          <w:color w:val="auto"/>
          <w:kern w:val="0"/>
          <w:sz w:val="28"/>
          <w:szCs w:val="28"/>
        </w:rPr>
        <w:t>标准</w:t>
      </w:r>
      <w:r>
        <w:rPr>
          <w:rFonts w:cs="华文中宋" w:asciiTheme="minorEastAsia" w:hAnsiTheme="minorEastAsia"/>
          <w:b/>
          <w:bCs/>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1、</w:t>
      </w:r>
      <w:r>
        <w:rPr>
          <w:rFonts w:cs="华文中宋" w:asciiTheme="minorEastAsia" w:hAnsiTheme="minorEastAsia"/>
          <w:color w:val="auto"/>
          <w:kern w:val="0"/>
          <w:sz w:val="28"/>
          <w:szCs w:val="28"/>
        </w:rPr>
        <w:t>检查消防专用电话或插孔是否完好</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清洁</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color w:val="auto"/>
        </w:rPr>
      </w:pPr>
      <w:r>
        <w:rPr>
          <w:rFonts w:hint="eastAsia" w:cs="华文中宋" w:asciiTheme="minorEastAsia" w:hAnsiTheme="minorEastAsia"/>
          <w:color w:val="auto"/>
          <w:kern w:val="0"/>
          <w:sz w:val="28"/>
          <w:szCs w:val="28"/>
          <w:lang w:val="en-US" w:eastAsia="zh-CN"/>
        </w:rPr>
        <w:t>2、</w:t>
      </w:r>
      <w:r>
        <w:rPr>
          <w:rFonts w:cs="华文中宋" w:asciiTheme="minorEastAsia" w:hAnsiTheme="minorEastAsia"/>
          <w:color w:val="auto"/>
          <w:kern w:val="0"/>
          <w:sz w:val="28"/>
          <w:szCs w:val="28"/>
        </w:rPr>
        <w:t>定期试验每个消防专用电话或插孔的通讯是否畅通</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语音是否清晰</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响亮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消防中心电话主机显示通话部位是否正确</w:t>
      </w:r>
      <w:r>
        <w:rPr>
          <w:rFonts w:hint="eastAsia" w:cs="华文中宋" w:asciiTheme="minorEastAsia" w:hAnsiTheme="minorEastAsia"/>
          <w:color w:val="auto"/>
          <w:kern w:val="0"/>
          <w:sz w:val="28"/>
          <w:szCs w:val="28"/>
          <w:lang w:eastAsia="zh-CN"/>
        </w:rPr>
        <w:t>；</w:t>
      </w:r>
      <w:r>
        <w:rPr>
          <w:rFonts w:cs="华文中宋" w:asciiTheme="minorEastAsia" w:hAnsiTheme="minorEastAsia"/>
          <w:color w:val="auto"/>
          <w:kern w:val="0"/>
          <w:sz w:val="28"/>
          <w:szCs w:val="28"/>
        </w:rPr>
        <w:t xml:space="preserve"> </w:t>
      </w:r>
    </w:p>
    <w:p>
      <w:pPr>
        <w:jc w:val="left"/>
        <w:rPr>
          <w:rFonts w:asciiTheme="minorEastAsia" w:hAnsiTheme="minorEastAsia"/>
          <w:b/>
          <w:color w:val="auto"/>
          <w:sz w:val="32"/>
          <w:szCs w:val="32"/>
        </w:rPr>
      </w:pPr>
      <w:r>
        <w:rPr>
          <w:rFonts w:hint="eastAsia" w:asciiTheme="minorEastAsia" w:hAnsiTheme="minorEastAsia"/>
          <w:b/>
          <w:color w:val="auto"/>
          <w:sz w:val="32"/>
          <w:szCs w:val="32"/>
        </w:rPr>
        <w:t>十二</w:t>
      </w:r>
      <w:r>
        <w:rPr>
          <w:rFonts w:hint="eastAsia" w:asciiTheme="minorEastAsia" w:hAnsiTheme="minorEastAsia"/>
          <w:b/>
          <w:color w:val="auto"/>
          <w:sz w:val="32"/>
          <w:szCs w:val="32"/>
          <w:lang w:eastAsia="zh-CN"/>
        </w:rPr>
        <w:t>、其他</w:t>
      </w:r>
      <w:r>
        <w:rPr>
          <w:rFonts w:hint="eastAsia" w:asciiTheme="minorEastAsia" w:hAnsiTheme="minorEastAsia"/>
          <w:b/>
          <w:color w:val="auto"/>
          <w:sz w:val="32"/>
          <w:szCs w:val="32"/>
        </w:rPr>
        <w:t>工作要求</w:t>
      </w:r>
    </w:p>
    <w:p>
      <w:pPr>
        <w:rPr>
          <w:rFonts w:asciiTheme="minorEastAsia" w:hAnsiTheme="minorEastAsia"/>
          <w:color w:val="auto"/>
          <w:sz w:val="28"/>
          <w:szCs w:val="28"/>
        </w:rPr>
      </w:pPr>
      <w:r>
        <w:rPr>
          <w:rFonts w:hint="eastAsia" w:asciiTheme="minorEastAsia" w:hAnsiTheme="minorEastAsia"/>
          <w:color w:val="auto"/>
          <w:sz w:val="28"/>
          <w:szCs w:val="28"/>
          <w:lang w:val="en-US" w:eastAsia="zh-CN"/>
        </w:rPr>
        <w:t>1、</w:t>
      </w:r>
      <w:r>
        <w:rPr>
          <w:rFonts w:hint="eastAsia" w:asciiTheme="minorEastAsia" w:hAnsiTheme="minorEastAsia"/>
          <w:color w:val="auto"/>
          <w:sz w:val="28"/>
          <w:szCs w:val="28"/>
        </w:rPr>
        <w:t>中标方应在合同生效起每月约中旬时间对采购方的所有建筑物及户外的消防设备设施进行一次检查维护保养</w:t>
      </w:r>
      <w:r>
        <w:rPr>
          <w:rFonts w:hint="eastAsia" w:asciiTheme="minorEastAsia" w:hAnsiTheme="minorEastAsia"/>
          <w:color w:val="auto"/>
          <w:sz w:val="28"/>
          <w:szCs w:val="28"/>
          <w:lang w:eastAsia="zh-CN"/>
        </w:rPr>
        <w:t>；</w:t>
      </w:r>
    </w:p>
    <w:p>
      <w:pPr>
        <w:rPr>
          <w:rFonts w:asciiTheme="minorEastAsia" w:hAnsiTheme="minorEastAsia"/>
          <w:color w:val="auto"/>
          <w:sz w:val="28"/>
          <w:szCs w:val="28"/>
        </w:rPr>
      </w:pPr>
      <w:r>
        <w:rPr>
          <w:rFonts w:hint="eastAsia" w:asciiTheme="minorEastAsia" w:hAnsiTheme="minorEastAsia"/>
          <w:color w:val="auto"/>
          <w:sz w:val="28"/>
          <w:szCs w:val="28"/>
          <w:lang w:val="en-US" w:eastAsia="zh-CN"/>
        </w:rPr>
        <w:t>2、熟悉</w:t>
      </w:r>
      <w:r>
        <w:rPr>
          <w:rFonts w:hint="eastAsia" w:asciiTheme="minorEastAsia" w:hAnsiTheme="minorEastAsia"/>
          <w:color w:val="auto"/>
          <w:sz w:val="28"/>
          <w:szCs w:val="28"/>
        </w:rPr>
        <w:t>每个灭火器存放点及消防栓点位置，并书面记录好</w:t>
      </w:r>
      <w:r>
        <w:rPr>
          <w:rFonts w:hint="eastAsia" w:asciiTheme="minorEastAsia" w:hAnsiTheme="minorEastAsia"/>
          <w:color w:val="auto"/>
          <w:sz w:val="28"/>
          <w:szCs w:val="28"/>
          <w:lang w:eastAsia="zh-CN"/>
        </w:rPr>
        <w:t>；</w:t>
      </w:r>
    </w:p>
    <w:p>
      <w:pPr>
        <w:rPr>
          <w:rFonts w:asciiTheme="minorEastAsia" w:hAnsiTheme="minorEastAsia"/>
          <w:color w:val="auto"/>
          <w:sz w:val="28"/>
          <w:szCs w:val="28"/>
        </w:rPr>
      </w:pPr>
      <w:r>
        <w:rPr>
          <w:rFonts w:hint="eastAsia" w:asciiTheme="minorEastAsia" w:hAnsiTheme="minorEastAsia"/>
          <w:color w:val="auto"/>
          <w:sz w:val="28"/>
          <w:szCs w:val="28"/>
          <w:lang w:val="en-US" w:eastAsia="zh-CN"/>
        </w:rPr>
        <w:t>3、</w:t>
      </w:r>
      <w:r>
        <w:rPr>
          <w:rFonts w:hint="eastAsia" w:asciiTheme="minorEastAsia" w:hAnsiTheme="minorEastAsia"/>
          <w:color w:val="auto"/>
          <w:sz w:val="28"/>
          <w:szCs w:val="28"/>
        </w:rPr>
        <w:t>每个灭火器存放点及消防栓点都要设置维护保养卡，每次维护保养都要签名签日期，不能漏检漏签</w:t>
      </w:r>
      <w:r>
        <w:rPr>
          <w:rFonts w:hint="eastAsia" w:asciiTheme="minorEastAsia" w:hAnsiTheme="minorEastAsia"/>
          <w:color w:val="auto"/>
          <w:sz w:val="28"/>
          <w:szCs w:val="28"/>
          <w:lang w:eastAsia="zh-CN"/>
        </w:rPr>
        <w:t>；</w:t>
      </w:r>
    </w:p>
    <w:p>
      <w:pPr>
        <w:rPr>
          <w:rFonts w:hint="eastAsia" w:asciiTheme="minorEastAsia" w:hAnsiTheme="minorEastAsia"/>
          <w:color w:val="auto"/>
          <w:sz w:val="28"/>
          <w:szCs w:val="28"/>
        </w:rPr>
      </w:pPr>
      <w:r>
        <w:rPr>
          <w:rFonts w:hint="eastAsia" w:asciiTheme="minorEastAsia" w:hAnsiTheme="minorEastAsia"/>
          <w:color w:val="auto"/>
          <w:sz w:val="28"/>
          <w:szCs w:val="28"/>
          <w:lang w:val="en-US" w:eastAsia="zh-CN"/>
        </w:rPr>
        <w:t>4、</w:t>
      </w:r>
      <w:r>
        <w:rPr>
          <w:rFonts w:hint="eastAsia" w:asciiTheme="minorEastAsia" w:hAnsiTheme="minorEastAsia"/>
          <w:color w:val="auto"/>
          <w:sz w:val="28"/>
          <w:szCs w:val="28"/>
        </w:rPr>
        <w:t>到期充装灭火剂的灭火器（含灯笼灭火器）要收集到保安室，并</w:t>
      </w:r>
      <w:r>
        <w:rPr>
          <w:rFonts w:hint="eastAsia" w:asciiTheme="minorEastAsia" w:hAnsiTheme="minorEastAsia"/>
          <w:color w:val="auto"/>
          <w:sz w:val="28"/>
          <w:szCs w:val="28"/>
          <w:lang w:eastAsia="zh-CN"/>
        </w:rPr>
        <w:t>做</w:t>
      </w:r>
      <w:r>
        <w:rPr>
          <w:rFonts w:hint="eastAsia" w:asciiTheme="minorEastAsia" w:hAnsiTheme="minorEastAsia"/>
          <w:color w:val="auto"/>
          <w:sz w:val="28"/>
          <w:szCs w:val="28"/>
        </w:rPr>
        <w:t>好登记；由采购方负责充装(戓经采购方和中标方双方议价按定价由中标方方代为充装)，中标方把充装后的灭火器放回原位</w:t>
      </w:r>
      <w:r>
        <w:rPr>
          <w:rFonts w:hint="eastAsia" w:asciiTheme="minorEastAsia" w:hAnsiTheme="minorEastAsia"/>
          <w:color w:val="auto"/>
          <w:sz w:val="28"/>
          <w:szCs w:val="28"/>
          <w:lang w:eastAsia="zh-CN"/>
        </w:rPr>
        <w:t>；</w:t>
      </w:r>
    </w:p>
    <w:p>
      <w:pPr>
        <w:rPr>
          <w:rFonts w:hint="eastAsia" w:asciiTheme="minorEastAsia" w:hAnsiTheme="minorEastAsia"/>
          <w:color w:val="auto"/>
          <w:sz w:val="28"/>
          <w:szCs w:val="28"/>
        </w:rPr>
      </w:pPr>
      <w:r>
        <w:rPr>
          <w:rFonts w:hint="eastAsia" w:asciiTheme="minorEastAsia" w:hAnsiTheme="minorEastAsia"/>
          <w:color w:val="auto"/>
          <w:sz w:val="28"/>
          <w:szCs w:val="28"/>
          <w:lang w:val="en-US" w:eastAsia="zh-CN"/>
        </w:rPr>
        <w:t>5、</w:t>
      </w:r>
      <w:r>
        <w:rPr>
          <w:rFonts w:hint="eastAsia" w:asciiTheme="minorEastAsia" w:hAnsiTheme="minorEastAsia"/>
          <w:color w:val="auto"/>
          <w:sz w:val="28"/>
          <w:szCs w:val="28"/>
        </w:rPr>
        <w:t>消防控制室及其它部位的消防设备设施故障，由中标方负责免费维修及安装，如需要更换消防设备设施零部件的，可由中标方报价（不含维修及安装费用），双方议价采购，如议价不成，采购方可自行采购，采购回来后由中标方负责免费安装</w:t>
      </w:r>
      <w:r>
        <w:rPr>
          <w:rFonts w:hint="eastAsia" w:asciiTheme="minorEastAsia" w:hAnsiTheme="minorEastAsia"/>
          <w:color w:val="auto"/>
          <w:sz w:val="28"/>
          <w:szCs w:val="28"/>
          <w:lang w:eastAsia="zh-CN"/>
        </w:rPr>
        <w:t>；</w:t>
      </w:r>
    </w:p>
    <w:p>
      <w:pPr>
        <w:rPr>
          <w:rFonts w:hint="eastAsia" w:asciiTheme="minorEastAsia" w:hAnsiTheme="minorEastAsia"/>
          <w:color w:val="auto"/>
          <w:sz w:val="28"/>
          <w:szCs w:val="28"/>
        </w:rPr>
      </w:pPr>
      <w:r>
        <w:rPr>
          <w:rFonts w:hint="eastAsia" w:asciiTheme="minorEastAsia" w:hAnsiTheme="minorEastAsia"/>
          <w:color w:val="auto"/>
          <w:sz w:val="28"/>
          <w:szCs w:val="28"/>
          <w:lang w:val="en-US" w:eastAsia="zh-CN"/>
        </w:rPr>
        <w:t>6、</w:t>
      </w:r>
      <w:r>
        <w:rPr>
          <w:rFonts w:hint="eastAsia" w:asciiTheme="minorEastAsia" w:hAnsiTheme="minorEastAsia"/>
          <w:color w:val="auto"/>
          <w:sz w:val="28"/>
          <w:szCs w:val="28"/>
        </w:rPr>
        <w:t>当采购方的消防设备设施发生故障时，由采购方通知中标方，中标方应在2小时内安排技术人员到现场处理</w:t>
      </w:r>
      <w:r>
        <w:rPr>
          <w:rFonts w:hint="eastAsia" w:asciiTheme="minorEastAsia" w:hAnsiTheme="minorEastAsia"/>
          <w:color w:val="auto"/>
          <w:sz w:val="28"/>
          <w:szCs w:val="28"/>
          <w:lang w:eastAsia="zh-CN"/>
        </w:rPr>
        <w:t>；</w:t>
      </w:r>
    </w:p>
    <w:p>
      <w:pPr>
        <w:rPr>
          <w:rFonts w:hint="eastAsia" w:asciiTheme="minorEastAsia" w:hAnsiTheme="minorEastAsia"/>
          <w:color w:val="auto"/>
          <w:sz w:val="28"/>
          <w:szCs w:val="28"/>
        </w:rPr>
      </w:pPr>
      <w:r>
        <w:rPr>
          <w:rFonts w:hint="eastAsia" w:asciiTheme="minorEastAsia" w:hAnsiTheme="minorEastAsia"/>
          <w:color w:val="auto"/>
          <w:sz w:val="28"/>
          <w:szCs w:val="28"/>
          <w:lang w:val="en-US" w:eastAsia="zh-CN"/>
        </w:rPr>
        <w:t>7、</w:t>
      </w:r>
      <w:r>
        <w:rPr>
          <w:rFonts w:hint="eastAsia" w:asciiTheme="minorEastAsia" w:hAnsiTheme="minorEastAsia"/>
          <w:color w:val="auto"/>
          <w:sz w:val="28"/>
          <w:szCs w:val="28"/>
        </w:rPr>
        <w:t>每月的维护保养报告及记录等需要上传的资料由中标方负责上传到官方相应的网站，如上传资料上级部门有新要求，则按新要求执行，维保费用不变</w:t>
      </w:r>
      <w:r>
        <w:rPr>
          <w:rFonts w:hint="eastAsia" w:asciiTheme="minorEastAsia" w:hAnsiTheme="minorEastAsia"/>
          <w:color w:val="auto"/>
          <w:sz w:val="28"/>
          <w:szCs w:val="28"/>
          <w:lang w:eastAsia="zh-CN"/>
        </w:rPr>
        <w:t>；</w:t>
      </w:r>
    </w:p>
    <w:p>
      <w:pPr>
        <w:rPr>
          <w:rFonts w:hint="eastAsia" w:asciiTheme="minorEastAsia" w:hAnsiTheme="minorEastAsia"/>
          <w:color w:val="auto"/>
          <w:sz w:val="28"/>
          <w:szCs w:val="28"/>
        </w:rPr>
      </w:pPr>
      <w:r>
        <w:rPr>
          <w:rFonts w:hint="eastAsia" w:asciiTheme="minorEastAsia" w:hAnsiTheme="minorEastAsia"/>
          <w:color w:val="auto"/>
          <w:sz w:val="28"/>
          <w:szCs w:val="28"/>
          <w:lang w:val="en-US" w:eastAsia="zh-CN"/>
        </w:rPr>
        <w:t>8、</w:t>
      </w:r>
      <w:r>
        <w:rPr>
          <w:rFonts w:hint="eastAsia" w:asciiTheme="minorEastAsia" w:hAnsiTheme="minorEastAsia"/>
          <w:color w:val="auto"/>
          <w:sz w:val="28"/>
          <w:szCs w:val="28"/>
        </w:rPr>
        <w:t>除上述外如有缺项的现成消防设备及设施；政府及上级消防部门文件规定要增加的一切消防设备及设施都纳入维保范围</w:t>
      </w:r>
      <w:r>
        <w:rPr>
          <w:rFonts w:hint="eastAsia" w:asciiTheme="minorEastAsia" w:hAnsiTheme="minorEastAsia"/>
          <w:color w:val="auto"/>
          <w:sz w:val="28"/>
          <w:szCs w:val="28"/>
          <w:lang w:eastAsia="zh-CN"/>
        </w:rPr>
        <w:t>。</w:t>
      </w:r>
    </w:p>
    <w:p>
      <w:pPr>
        <w:tabs>
          <w:tab w:val="left" w:pos="5850"/>
        </w:tabs>
        <w:rPr>
          <w:rFonts w:cs="方正黑体简体" w:asciiTheme="minorEastAsia" w:hAnsiTheme="minorEastAsia"/>
          <w:color w:val="auto"/>
          <w:sz w:val="28"/>
          <w:szCs w:val="28"/>
        </w:rPr>
      </w:pPr>
    </w:p>
    <w:p>
      <w:pPr>
        <w:tabs>
          <w:tab w:val="left" w:pos="5850"/>
        </w:tabs>
        <w:ind w:firstLine="5280" w:firstLineChars="1650"/>
        <w:rPr>
          <w:rFonts w:asciiTheme="minorEastAsia" w:hAnsiTheme="minorEastAsia"/>
          <w:sz w:val="32"/>
          <w:szCs w:val="32"/>
        </w:rPr>
      </w:pPr>
      <w:r>
        <w:rPr>
          <w:rFonts w:hint="eastAsia" w:asciiTheme="minorEastAsia" w:hAnsiTheme="minorEastAsia"/>
          <w:sz w:val="32"/>
          <w:szCs w:val="32"/>
        </w:rPr>
        <w:t>中山市黄圃人民医院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62FE"/>
    <w:rsid w:val="0002004A"/>
    <w:rsid w:val="000250FF"/>
    <w:rsid w:val="00030BEB"/>
    <w:rsid w:val="0006616C"/>
    <w:rsid w:val="000B35BC"/>
    <w:rsid w:val="000F336A"/>
    <w:rsid w:val="00103FB7"/>
    <w:rsid w:val="001062FE"/>
    <w:rsid w:val="00117209"/>
    <w:rsid w:val="00151204"/>
    <w:rsid w:val="0015497A"/>
    <w:rsid w:val="001A4230"/>
    <w:rsid w:val="001B6495"/>
    <w:rsid w:val="001B6F53"/>
    <w:rsid w:val="001C4E2F"/>
    <w:rsid w:val="001E6B27"/>
    <w:rsid w:val="00253D7E"/>
    <w:rsid w:val="00290181"/>
    <w:rsid w:val="00346182"/>
    <w:rsid w:val="0044148E"/>
    <w:rsid w:val="00470C45"/>
    <w:rsid w:val="004E7D8F"/>
    <w:rsid w:val="00590F8D"/>
    <w:rsid w:val="00611716"/>
    <w:rsid w:val="00680904"/>
    <w:rsid w:val="006A709F"/>
    <w:rsid w:val="006B789E"/>
    <w:rsid w:val="00722688"/>
    <w:rsid w:val="00777C5F"/>
    <w:rsid w:val="00787BC6"/>
    <w:rsid w:val="007E2420"/>
    <w:rsid w:val="007E7D3F"/>
    <w:rsid w:val="00820B76"/>
    <w:rsid w:val="008239C5"/>
    <w:rsid w:val="00867089"/>
    <w:rsid w:val="008B0A0B"/>
    <w:rsid w:val="008B13F7"/>
    <w:rsid w:val="008E1909"/>
    <w:rsid w:val="008E24BB"/>
    <w:rsid w:val="008F59E4"/>
    <w:rsid w:val="00951D89"/>
    <w:rsid w:val="00957252"/>
    <w:rsid w:val="00977CC8"/>
    <w:rsid w:val="009C1E08"/>
    <w:rsid w:val="009F2B3B"/>
    <w:rsid w:val="00A138F2"/>
    <w:rsid w:val="00A226AF"/>
    <w:rsid w:val="00A42D57"/>
    <w:rsid w:val="00A66F25"/>
    <w:rsid w:val="00C033F8"/>
    <w:rsid w:val="00C110DD"/>
    <w:rsid w:val="00C625C7"/>
    <w:rsid w:val="00CA0FE3"/>
    <w:rsid w:val="00CB112D"/>
    <w:rsid w:val="00CB3FDA"/>
    <w:rsid w:val="00D220AF"/>
    <w:rsid w:val="00D71EEF"/>
    <w:rsid w:val="00D920C3"/>
    <w:rsid w:val="00D944C5"/>
    <w:rsid w:val="00DA6F97"/>
    <w:rsid w:val="00DC12BA"/>
    <w:rsid w:val="00E1046A"/>
    <w:rsid w:val="00E12424"/>
    <w:rsid w:val="00E37716"/>
    <w:rsid w:val="00E82B8A"/>
    <w:rsid w:val="00ED2FF2"/>
    <w:rsid w:val="00ED41F9"/>
    <w:rsid w:val="00ED6839"/>
    <w:rsid w:val="00F73BA0"/>
    <w:rsid w:val="00FD13C2"/>
    <w:rsid w:val="01C1733D"/>
    <w:rsid w:val="01D75487"/>
    <w:rsid w:val="0305567A"/>
    <w:rsid w:val="050B7844"/>
    <w:rsid w:val="0B143DA7"/>
    <w:rsid w:val="0B327C1F"/>
    <w:rsid w:val="0F5E3916"/>
    <w:rsid w:val="108848A3"/>
    <w:rsid w:val="10EC31DA"/>
    <w:rsid w:val="12920DCF"/>
    <w:rsid w:val="13C248C0"/>
    <w:rsid w:val="14826374"/>
    <w:rsid w:val="14C97210"/>
    <w:rsid w:val="1CB80B2A"/>
    <w:rsid w:val="1DF62DC6"/>
    <w:rsid w:val="22737137"/>
    <w:rsid w:val="246E635B"/>
    <w:rsid w:val="26FC1B0E"/>
    <w:rsid w:val="27F55E3F"/>
    <w:rsid w:val="29E03032"/>
    <w:rsid w:val="2A61516F"/>
    <w:rsid w:val="2BF55DCC"/>
    <w:rsid w:val="30AF5315"/>
    <w:rsid w:val="34CA1D54"/>
    <w:rsid w:val="34CB54F6"/>
    <w:rsid w:val="366D1E43"/>
    <w:rsid w:val="38537A36"/>
    <w:rsid w:val="39782409"/>
    <w:rsid w:val="3BA36F04"/>
    <w:rsid w:val="3CF74708"/>
    <w:rsid w:val="3D951D2D"/>
    <w:rsid w:val="3E207234"/>
    <w:rsid w:val="3E5B4C57"/>
    <w:rsid w:val="3E9E7D3D"/>
    <w:rsid w:val="41DA5717"/>
    <w:rsid w:val="420C2B45"/>
    <w:rsid w:val="458B2CBB"/>
    <w:rsid w:val="480F1876"/>
    <w:rsid w:val="4D3E71EB"/>
    <w:rsid w:val="536B61FC"/>
    <w:rsid w:val="57FB7666"/>
    <w:rsid w:val="5846187D"/>
    <w:rsid w:val="586D39AC"/>
    <w:rsid w:val="594814FB"/>
    <w:rsid w:val="5E7476E6"/>
    <w:rsid w:val="67447EDD"/>
    <w:rsid w:val="68FD042E"/>
    <w:rsid w:val="6A8F58AF"/>
    <w:rsid w:val="6E295F36"/>
    <w:rsid w:val="6E7803DA"/>
    <w:rsid w:val="78CC7DDA"/>
    <w:rsid w:val="79322EDB"/>
    <w:rsid w:val="79B375B9"/>
    <w:rsid w:val="7A3C566D"/>
    <w:rsid w:val="7E740382"/>
    <w:rsid w:val="7FB3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9"/>
    <w:unhideWhenUsed/>
    <w:qFormat/>
    <w:uiPriority w:val="99"/>
    <w:pPr>
      <w:widowControl/>
      <w:ind w:firstLine="750"/>
    </w:pPr>
    <w:rPr>
      <w:rFonts w:ascii="Times New Roman" w:hAnsi="Times New Roman" w:eastAsia="宋体" w:cs="宋体"/>
      <w:sz w:val="30"/>
      <w:szCs w:val="3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正文文本缩进 2 Char"/>
    <w:basedOn w:val="5"/>
    <w:link w:val="2"/>
    <w:qFormat/>
    <w:uiPriority w:val="99"/>
    <w:rPr>
      <w:rFonts w:ascii="Times New Roman" w:hAnsi="Times New Roman" w:eastAsia="宋体" w:cs="宋体"/>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1760</Words>
  <Characters>10032</Characters>
  <Lines>83</Lines>
  <Paragraphs>23</Paragraphs>
  <ScaleCrop>false</ScaleCrop>
  <LinksUpToDate>false</LinksUpToDate>
  <CharactersWithSpaces>11769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2020-10-30T07:58:00Z</dcterms:created>
  <dc:creator>Administrator</dc:creator>
  <cp:lastModifiedBy>黎凤婵</cp:lastModifiedBy>
  <dcterms:modified xsi:type="dcterms:W3CDTF">2024-10-08T10:25:13Z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