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03E1E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 w14:paraId="62131B30"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</w:rPr>
      </w:pPr>
    </w:p>
    <w:p w14:paraId="1D58B3D2"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eastAsia="zh-CN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中山市</w:t>
      </w: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黄圃人民医院</w:t>
      </w:r>
    </w:p>
    <w:p w14:paraId="74CB825D"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采购</w:t>
      </w:r>
      <w:r>
        <w:rPr>
          <w:rFonts w:ascii="华文楷体" w:hAnsi="华文楷体" w:eastAsia="华文楷体"/>
          <w:b/>
          <w:sz w:val="48"/>
          <w:szCs w:val="48"/>
        </w:rPr>
        <w:t>代理机构</w:t>
      </w:r>
      <w:r>
        <w:rPr>
          <w:rFonts w:hint="eastAsia" w:ascii="华文楷体" w:hAnsi="华文楷体" w:eastAsia="华文楷体"/>
          <w:b/>
          <w:sz w:val="48"/>
          <w:szCs w:val="48"/>
        </w:rPr>
        <w:t>遴选</w:t>
      </w: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项目</w:t>
      </w:r>
      <w:r>
        <w:rPr>
          <w:rFonts w:hint="eastAsia" w:ascii="华文楷体" w:hAnsi="华文楷体" w:eastAsia="华文楷体"/>
          <w:b/>
          <w:sz w:val="48"/>
          <w:szCs w:val="48"/>
        </w:rPr>
        <w:t>报名</w:t>
      </w:r>
      <w:r>
        <w:rPr>
          <w:rFonts w:ascii="华文楷体" w:hAnsi="华文楷体" w:eastAsia="华文楷体"/>
          <w:b/>
          <w:sz w:val="48"/>
          <w:szCs w:val="48"/>
        </w:rPr>
        <w:t>信息登记表</w:t>
      </w:r>
    </w:p>
    <w:p w14:paraId="0EE9B0B4">
      <w:pPr>
        <w:spacing w:line="480" w:lineRule="auto"/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盖章扫描发送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</w:p>
    <w:p w14:paraId="08A11459">
      <w:pPr>
        <w:spacing w:line="480" w:lineRule="auto"/>
        <w:jc w:val="left"/>
        <w:rPr>
          <w:rFonts w:ascii="仿宋" w:hAnsi="仿宋" w:eastAsia="仿宋"/>
          <w:b/>
          <w:sz w:val="28"/>
          <w:szCs w:val="28"/>
        </w:rPr>
      </w:pPr>
    </w:p>
    <w:p w14:paraId="38A0FF36">
      <w:pPr>
        <w:spacing w:line="480" w:lineRule="auto"/>
        <w:jc w:val="left"/>
        <w:rPr>
          <w:rFonts w:ascii="仿宋" w:hAnsi="仿宋" w:eastAsia="仿宋"/>
          <w:b/>
          <w:sz w:val="28"/>
          <w:szCs w:val="28"/>
        </w:rPr>
      </w:pPr>
    </w:p>
    <w:p w14:paraId="3CF8DC1E">
      <w:pPr>
        <w:spacing w:line="480" w:lineRule="auto"/>
        <w:jc w:val="left"/>
        <w:rPr>
          <w:rFonts w:ascii="仿宋" w:hAnsi="仿宋" w:eastAsia="仿宋"/>
          <w:b/>
          <w:sz w:val="28"/>
          <w:szCs w:val="28"/>
        </w:rPr>
      </w:pPr>
    </w:p>
    <w:p w14:paraId="6D631B76">
      <w:pPr>
        <w:spacing w:line="480" w:lineRule="auto"/>
        <w:jc w:val="left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1、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 w:val="0"/>
          <w:bCs/>
          <w:sz w:val="28"/>
          <w:szCs w:val="28"/>
        </w:rPr>
        <w:t>代理</w:t>
      </w:r>
      <w:r>
        <w:rPr>
          <w:rFonts w:ascii="仿宋" w:hAnsi="仿宋" w:eastAsia="仿宋"/>
          <w:b w:val="0"/>
          <w:bCs/>
          <w:sz w:val="28"/>
          <w:szCs w:val="28"/>
        </w:rPr>
        <w:t>机构名称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：</w:t>
      </w:r>
      <w:bookmarkStart w:id="0" w:name="_GoBack"/>
      <w:bookmarkEnd w:id="0"/>
    </w:p>
    <w:p w14:paraId="2F7DF91C">
      <w:pPr>
        <w:spacing w:before="156" w:beforeLines="50" w:after="156" w:afterLines="50" w:line="420" w:lineRule="auto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ascii="仿宋" w:hAnsi="仿宋" w:eastAsia="仿宋"/>
          <w:b w:val="0"/>
          <w:bCs/>
          <w:sz w:val="28"/>
          <w:szCs w:val="28"/>
        </w:rPr>
        <w:t>2</w:t>
      </w:r>
      <w:r>
        <w:rPr>
          <w:rFonts w:hint="eastAsia" w:ascii="仿宋" w:hAnsi="仿宋" w:eastAsia="仿宋"/>
          <w:b w:val="0"/>
          <w:bCs/>
          <w:sz w:val="28"/>
          <w:szCs w:val="28"/>
        </w:rPr>
        <w:t>、联系人：</w:t>
      </w:r>
    </w:p>
    <w:p w14:paraId="6A98D467">
      <w:pPr>
        <w:spacing w:before="156" w:beforeLines="50" w:after="156" w:afterLines="50" w:line="420" w:lineRule="auto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ascii="仿宋" w:hAnsi="仿宋" w:eastAsia="仿宋"/>
          <w:b w:val="0"/>
          <w:bCs/>
          <w:sz w:val="28"/>
          <w:szCs w:val="28"/>
        </w:rPr>
        <w:t>3</w:t>
      </w:r>
      <w:r>
        <w:rPr>
          <w:rFonts w:hint="eastAsia" w:ascii="仿宋" w:hAnsi="仿宋" w:eastAsia="仿宋"/>
          <w:b w:val="0"/>
          <w:bCs/>
          <w:sz w:val="28"/>
          <w:szCs w:val="28"/>
        </w:rPr>
        <w:t>、联系方式：</w:t>
      </w:r>
    </w:p>
    <w:p w14:paraId="63AC39F4">
      <w:pPr>
        <w:spacing w:before="156" w:beforeLines="50" w:after="156" w:afterLines="50" w:line="420" w:lineRule="auto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ascii="仿宋" w:hAnsi="仿宋" w:eastAsia="仿宋"/>
          <w:b w:val="0"/>
          <w:bCs/>
          <w:sz w:val="28"/>
          <w:szCs w:val="28"/>
        </w:rPr>
        <w:t>4</w:t>
      </w:r>
      <w:r>
        <w:rPr>
          <w:rFonts w:hint="eastAsia" w:ascii="仿宋" w:hAnsi="仿宋" w:eastAsia="仿宋"/>
          <w:b w:val="0"/>
          <w:bCs/>
          <w:sz w:val="28"/>
          <w:szCs w:val="28"/>
        </w:rPr>
        <w:t>、电邮地址：</w:t>
      </w:r>
    </w:p>
    <w:p w14:paraId="221B99B8">
      <w:pPr>
        <w:pStyle w:val="2"/>
        <w:rPr>
          <w:b w:val="0"/>
          <w:bCs/>
        </w:rPr>
      </w:pPr>
    </w:p>
    <w:p w14:paraId="3CE0415D"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 w:val="0"/>
          <w:bCs/>
          <w:sz w:val="24"/>
        </w:rPr>
      </w:pPr>
      <w:r>
        <w:rPr>
          <w:rFonts w:hint="eastAsia" w:ascii="华文楷体" w:hAnsi="华文楷体" w:eastAsia="华文楷体"/>
          <w:b w:val="0"/>
          <w:bCs/>
          <w:sz w:val="32"/>
          <w:szCs w:val="32"/>
        </w:rPr>
        <w:t xml:space="preserve">                                    年   月   日</w:t>
      </w:r>
    </w:p>
    <w:p w14:paraId="72059367"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000000"/>
    <w:rsid w:val="0B4F1B72"/>
    <w:rsid w:val="1787048B"/>
    <w:rsid w:val="1800023D"/>
    <w:rsid w:val="284E6D6E"/>
    <w:rsid w:val="3B5D14BA"/>
    <w:rsid w:val="3C7F4553"/>
    <w:rsid w:val="43323F7A"/>
    <w:rsid w:val="491C3123"/>
    <w:rsid w:val="5CCE57E1"/>
    <w:rsid w:val="5FF878EF"/>
    <w:rsid w:val="681F4234"/>
    <w:rsid w:val="6AFF2A07"/>
    <w:rsid w:val="7AD75E80"/>
    <w:rsid w:val="7C5B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2023-11-22T08:28:00Z</dcterms:created>
  <dc:creator>Internet3</dc:creator>
  <cp:lastModifiedBy>燕</cp:lastModifiedBy>
  <dcterms:modified xsi:type="dcterms:W3CDTF">2024-10-09T05:33:30Z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C21F1DF8A78943C2B5F47D8C9E53E80D</vt:lpwstr>
  </property>
</Properties>
</file>