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中山市黄圃人民医院信息安全运营服务项目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</w:t>
      </w:r>
      <w:bookmarkStart w:id="0" w:name="_GoBack"/>
      <w:bookmarkEnd w:id="0"/>
      <w:r>
        <w:rPr>
          <w:rFonts w:hint="eastAsia"/>
          <w:sz w:val="24"/>
          <w:szCs w:val="24"/>
        </w:rPr>
        <w:t>采购活动前三年内，在经营活动中没有重大违法记录。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年  月  日</w:t>
      </w:r>
      <w:r>
        <w:rPr>
          <w:rFonts w:hint="eastAsia"/>
          <w:sz w:val="24"/>
          <w:szCs w:val="24"/>
        </w:rPr>
        <w:t xml:space="preserve">              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3D01413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3CD572C"/>
    <w:rsid w:val="2536529E"/>
    <w:rsid w:val="26DE7F33"/>
    <w:rsid w:val="2A5561C7"/>
    <w:rsid w:val="2D500DD8"/>
    <w:rsid w:val="2D5C47D4"/>
    <w:rsid w:val="2EAA4211"/>
    <w:rsid w:val="30E33C68"/>
    <w:rsid w:val="3B230101"/>
    <w:rsid w:val="40EB2F89"/>
    <w:rsid w:val="42C6688D"/>
    <w:rsid w:val="43331DEA"/>
    <w:rsid w:val="4379487C"/>
    <w:rsid w:val="44935D9E"/>
    <w:rsid w:val="451253A6"/>
    <w:rsid w:val="45BA582E"/>
    <w:rsid w:val="4654337F"/>
    <w:rsid w:val="4F2E3D64"/>
    <w:rsid w:val="4F900626"/>
    <w:rsid w:val="510078D1"/>
    <w:rsid w:val="520619D1"/>
    <w:rsid w:val="56726D08"/>
    <w:rsid w:val="598558D1"/>
    <w:rsid w:val="661448A6"/>
    <w:rsid w:val="6692787F"/>
    <w:rsid w:val="68E63EB3"/>
    <w:rsid w:val="6C223454"/>
    <w:rsid w:val="70CE774F"/>
    <w:rsid w:val="72FD2525"/>
    <w:rsid w:val="75A373B3"/>
    <w:rsid w:val="75E8126A"/>
    <w:rsid w:val="78722740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1</TotalTime>
  <ScaleCrop>false</ScaleCrop>
  <LinksUpToDate>false</LinksUpToDate>
  <CharactersWithSpaces>466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2024-10-16T23:30:07Z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1AA0EEAC1D954609BD612F46593490AF_11</vt:lpwstr>
  </property>
</Properties>
</file>